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05BA1338" w:rsidR="004934E0" w:rsidRPr="00C04CFA" w:rsidRDefault="00167206" w:rsidP="008E7D27">
      <w:pPr>
        <w:keepNext/>
        <w:tabs>
          <w:tab w:val="right" w:pos="9638"/>
        </w:tabs>
        <w:spacing w:before="120" w:after="120" w:line="360" w:lineRule="auto"/>
        <w:rPr>
          <w:b/>
          <w:bCs/>
          <w:sz w:val="22"/>
          <w:szCs w:val="22"/>
        </w:rPr>
      </w:pPr>
      <w:r>
        <w:rPr>
          <w:b/>
          <w:noProof/>
          <w:sz w:val="24"/>
        </w:rPr>
        <w:t>SA3</w:t>
      </w:r>
      <w:r w:rsidR="00A8257B">
        <w:rPr>
          <w:b/>
          <w:noProof/>
          <w:sz w:val="24"/>
        </w:rPr>
        <w:t>LI</w:t>
      </w:r>
      <w:r w:rsidR="004E71BC">
        <w:rPr>
          <w:b/>
          <w:noProof/>
          <w:sz w:val="24"/>
        </w:rPr>
        <w:t>#9</w:t>
      </w:r>
      <w:r w:rsidR="00C810F1">
        <w:rPr>
          <w:b/>
          <w:noProof/>
          <w:sz w:val="24"/>
        </w:rPr>
        <w:t>8</w:t>
      </w:r>
      <w:r w:rsidR="004934E0" w:rsidRPr="00C04CFA">
        <w:rPr>
          <w:b/>
          <w:bCs/>
          <w:sz w:val="22"/>
          <w:szCs w:val="22"/>
        </w:rPr>
        <w:tab/>
      </w:r>
      <w:r>
        <w:rPr>
          <w:b/>
          <w:bCs/>
          <w:sz w:val="22"/>
          <w:szCs w:val="22"/>
        </w:rPr>
        <w:t xml:space="preserve"> S3i2</w:t>
      </w:r>
      <w:r w:rsidR="00C810F1">
        <w:rPr>
          <w:b/>
          <w:bCs/>
          <w:sz w:val="22"/>
          <w:szCs w:val="22"/>
        </w:rPr>
        <w:t>5</w:t>
      </w:r>
      <w:r w:rsidR="00473461">
        <w:rPr>
          <w:b/>
          <w:bCs/>
          <w:sz w:val="22"/>
          <w:szCs w:val="22"/>
        </w:rPr>
        <w:t>0</w:t>
      </w:r>
      <w:r w:rsidR="00A8257B">
        <w:rPr>
          <w:b/>
          <w:bCs/>
          <w:sz w:val="22"/>
          <w:szCs w:val="22"/>
        </w:rPr>
        <w:t>347</w:t>
      </w:r>
    </w:p>
    <w:p w14:paraId="7157F9DD" w14:textId="5DE62D6B" w:rsidR="004934E0" w:rsidRPr="00C04CFA" w:rsidRDefault="00A8257B" w:rsidP="008E7D27">
      <w:pPr>
        <w:keepNext/>
        <w:pBdr>
          <w:bottom w:val="single" w:sz="6" w:space="0" w:color="auto"/>
        </w:pBdr>
        <w:tabs>
          <w:tab w:val="right" w:pos="9638"/>
        </w:tabs>
        <w:spacing w:before="120" w:after="120" w:line="360" w:lineRule="auto"/>
        <w:rPr>
          <w:b/>
          <w:bCs/>
          <w:sz w:val="22"/>
          <w:szCs w:val="22"/>
        </w:rPr>
      </w:pPr>
      <w:r w:rsidRPr="00A8257B">
        <w:rPr>
          <w:b/>
          <w:noProof/>
          <w:sz w:val="24"/>
        </w:rPr>
        <w:t>July 15-18, 2025, Florence (Italy)</w:t>
      </w:r>
      <w:r w:rsidR="00643D90" w:rsidRPr="00A81894">
        <w:rPr>
          <w:b/>
          <w:noProof/>
          <w:sz w:val="24"/>
        </w:rPr>
        <w:tab/>
      </w:r>
    </w:p>
    <w:p w14:paraId="06E38623" w14:textId="1240A5B9"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78B9FD8B"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DD35C7">
        <w:rPr>
          <w:b/>
          <w:sz w:val="22"/>
          <w:szCs w:val="22"/>
        </w:rPr>
        <w:t xml:space="preserve"> </w:t>
      </w:r>
      <w:r w:rsidR="00A8257B">
        <w:rPr>
          <w:b/>
          <w:sz w:val="22"/>
          <w:szCs w:val="22"/>
        </w:rPr>
        <w:t xml:space="preserve">#18 </w:t>
      </w:r>
      <w:r w:rsidR="00DD35C7">
        <w:rPr>
          <w:b/>
          <w:sz w:val="22"/>
          <w:szCs w:val="22"/>
        </w:rPr>
        <w:t>to TR 33.929-</w:t>
      </w:r>
      <w:r w:rsidR="00C810F1">
        <w:rPr>
          <w:b/>
          <w:sz w:val="22"/>
          <w:szCs w:val="22"/>
        </w:rPr>
        <w:t>6</w:t>
      </w:r>
      <w:r w:rsidR="00DD35C7">
        <w:rPr>
          <w:b/>
          <w:sz w:val="22"/>
          <w:szCs w:val="22"/>
        </w:rPr>
        <w:t xml:space="preserve">: </w:t>
      </w:r>
      <w:r w:rsidR="00C810F1">
        <w:rPr>
          <w:b/>
          <w:sz w:val="22"/>
          <w:szCs w:val="22"/>
        </w:rPr>
        <w:t>RCS LI</w:t>
      </w:r>
      <w:r w:rsidR="00F45F62">
        <w:rPr>
          <w:b/>
          <w:sz w:val="22"/>
          <w:szCs w:val="22"/>
        </w:rPr>
        <w:t xml:space="preserve"> </w:t>
      </w:r>
      <w:r w:rsidR="008A55EB">
        <w:rPr>
          <w:b/>
          <w:sz w:val="22"/>
          <w:szCs w:val="22"/>
        </w:rPr>
        <w:t xml:space="preserve">– </w:t>
      </w:r>
      <w:r w:rsidR="0035771B">
        <w:rPr>
          <w:b/>
          <w:sz w:val="22"/>
          <w:szCs w:val="22"/>
        </w:rPr>
        <w:t xml:space="preserve">File transfer </w:t>
      </w:r>
      <w:r w:rsidR="00A8257B">
        <w:rPr>
          <w:b/>
          <w:sz w:val="22"/>
          <w:szCs w:val="22"/>
        </w:rPr>
        <w:t xml:space="preserve">procedure with the </w:t>
      </w:r>
      <w:r w:rsidR="0035771B">
        <w:rPr>
          <w:b/>
          <w:sz w:val="22"/>
          <w:szCs w:val="22"/>
        </w:rPr>
        <w:t>steps</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590C47F4"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A8257B">
        <w:rPr>
          <w:b/>
          <w:sz w:val="22"/>
          <w:szCs w:val="22"/>
        </w:rPr>
        <w:t>10</w:t>
      </w:r>
    </w:p>
    <w:p w14:paraId="51B826EF" w14:textId="46310EC8"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DD35C7">
        <w:rPr>
          <w:b/>
          <w:sz w:val="22"/>
          <w:szCs w:val="22"/>
        </w:rPr>
        <w:t>9</w:t>
      </w:r>
      <w:r w:rsidR="00A8257B">
        <w:rPr>
          <w:b/>
          <w:sz w:val="22"/>
          <w:szCs w:val="22"/>
        </w:rPr>
        <w:t>-GUIDE</w:t>
      </w:r>
    </w:p>
    <w:p w14:paraId="20BA83AE" w14:textId="6DB670C8"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pCR provides </w:t>
      </w:r>
      <w:r w:rsidR="00C978E3">
        <w:rPr>
          <w:rFonts w:ascii="Arial" w:hAnsi="Arial" w:cs="Arial"/>
          <w:i/>
          <w:sz w:val="18"/>
          <w:szCs w:val="18"/>
        </w:rPr>
        <w:t>input text to TR 33.929-</w:t>
      </w:r>
      <w:r w:rsidR="00C810F1">
        <w:rPr>
          <w:rFonts w:ascii="Arial" w:hAnsi="Arial" w:cs="Arial"/>
          <w:i/>
          <w:sz w:val="18"/>
          <w:szCs w:val="18"/>
        </w:rPr>
        <w:t xml:space="preserve">6 </w:t>
      </w:r>
      <w:r w:rsidR="008A55EB">
        <w:rPr>
          <w:rFonts w:ascii="Arial" w:hAnsi="Arial" w:cs="Arial"/>
          <w:i/>
          <w:sz w:val="18"/>
          <w:szCs w:val="18"/>
        </w:rPr>
        <w:t xml:space="preserve">LI for </w:t>
      </w:r>
      <w:r w:rsidR="00C810F1">
        <w:rPr>
          <w:rFonts w:ascii="Arial" w:hAnsi="Arial" w:cs="Arial"/>
          <w:i/>
          <w:sz w:val="18"/>
          <w:szCs w:val="18"/>
        </w:rPr>
        <w:t>RCS</w:t>
      </w:r>
      <w:r w:rsidR="00C978E3">
        <w:rPr>
          <w:rFonts w:ascii="Arial" w:hAnsi="Arial" w:cs="Arial"/>
          <w:i/>
          <w:sz w:val="18"/>
          <w:szCs w:val="18"/>
        </w:rPr>
        <w:t xml:space="preserve">. </w:t>
      </w:r>
      <w:r w:rsidR="00A8257B">
        <w:rPr>
          <w:rFonts w:ascii="Arial" w:hAnsi="Arial" w:cs="Arial"/>
          <w:i/>
          <w:sz w:val="18"/>
          <w:szCs w:val="18"/>
        </w:rPr>
        <w:t>Illustrates file</w:t>
      </w:r>
      <w:r w:rsidR="00466996">
        <w:rPr>
          <w:rFonts w:ascii="Arial" w:hAnsi="Arial" w:cs="Arial"/>
          <w:i/>
          <w:sz w:val="18"/>
          <w:szCs w:val="18"/>
        </w:rPr>
        <w:t xml:space="preserve"> transfe</w:t>
      </w:r>
      <w:r w:rsidR="00A8257B">
        <w:rPr>
          <w:rFonts w:ascii="Arial" w:hAnsi="Arial" w:cs="Arial"/>
          <w:i/>
          <w:sz w:val="18"/>
          <w:szCs w:val="18"/>
        </w:rPr>
        <w:t xml:space="preserve">r </w:t>
      </w:r>
      <w:r w:rsidR="00466996">
        <w:rPr>
          <w:rFonts w:ascii="Arial" w:hAnsi="Arial" w:cs="Arial"/>
          <w:i/>
          <w:sz w:val="18"/>
          <w:szCs w:val="18"/>
        </w:rPr>
        <w:t xml:space="preserve">related </w:t>
      </w:r>
      <w:r w:rsidR="00A64F87">
        <w:rPr>
          <w:rFonts w:ascii="Arial" w:hAnsi="Arial" w:cs="Arial"/>
          <w:i/>
          <w:sz w:val="18"/>
          <w:szCs w:val="18"/>
        </w:rPr>
        <w:t>steps</w:t>
      </w:r>
      <w:r w:rsidR="00466996">
        <w:rPr>
          <w:rFonts w:ascii="Arial" w:hAnsi="Arial" w:cs="Arial"/>
          <w:i/>
          <w:sz w:val="18"/>
          <w:szCs w:val="18"/>
        </w:rPr>
        <w:t>.</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7EFDC0D7" w14:textId="6288ED43" w:rsidR="003746FA" w:rsidRDefault="003746FA" w:rsidP="008A55EB">
      <w:pPr>
        <w:tabs>
          <w:tab w:val="left" w:pos="2660"/>
        </w:tabs>
        <w:jc w:val="both"/>
        <w:rPr>
          <w:bCs/>
          <w:sz w:val="22"/>
          <w:szCs w:val="22"/>
        </w:rPr>
      </w:pPr>
      <w:r w:rsidRPr="00A12774">
        <w:rPr>
          <w:bCs/>
          <w:sz w:val="22"/>
          <w:szCs w:val="22"/>
        </w:rPr>
        <w:t>The TR 33.929-</w:t>
      </w:r>
      <w:r w:rsidR="00C810F1">
        <w:rPr>
          <w:bCs/>
          <w:sz w:val="22"/>
          <w:szCs w:val="22"/>
        </w:rPr>
        <w:t>6</w:t>
      </w:r>
      <w:r w:rsidRPr="00A12774">
        <w:rPr>
          <w:bCs/>
          <w:sz w:val="22"/>
          <w:szCs w:val="22"/>
        </w:rPr>
        <w:t xml:space="preserve"> </w:t>
      </w:r>
      <w:r>
        <w:rPr>
          <w:bCs/>
          <w:sz w:val="22"/>
          <w:szCs w:val="22"/>
        </w:rPr>
        <w:t xml:space="preserve">provides the implementation guidance for the LI aspects related to the </w:t>
      </w:r>
      <w:r w:rsidR="00C810F1">
        <w:rPr>
          <w:bCs/>
          <w:sz w:val="22"/>
          <w:szCs w:val="22"/>
        </w:rPr>
        <w:t>RCS</w:t>
      </w:r>
      <w:r>
        <w:rPr>
          <w:bCs/>
          <w:sz w:val="22"/>
          <w:szCs w:val="22"/>
        </w:rPr>
        <w:t xml:space="preserve">. </w:t>
      </w:r>
      <w:r w:rsidR="00A64F87">
        <w:rPr>
          <w:bCs/>
          <w:sz w:val="22"/>
          <w:szCs w:val="22"/>
        </w:rPr>
        <w:t xml:space="preserve">File transfer related topology views were already introduced. </w:t>
      </w:r>
      <w:r w:rsidR="00CD7956">
        <w:rPr>
          <w:bCs/>
          <w:sz w:val="22"/>
          <w:szCs w:val="22"/>
        </w:rPr>
        <w:t xml:space="preserve">This pCR gives </w:t>
      </w:r>
      <w:r w:rsidR="0035771B">
        <w:rPr>
          <w:bCs/>
          <w:sz w:val="22"/>
          <w:szCs w:val="22"/>
        </w:rPr>
        <w:t>the file transfer procedure related steps</w:t>
      </w:r>
      <w:r w:rsidR="00605E6D">
        <w:rPr>
          <w:bCs/>
          <w:sz w:val="22"/>
          <w:szCs w:val="22"/>
        </w:rPr>
        <w:t>.</w:t>
      </w:r>
    </w:p>
    <w:p w14:paraId="113D3AFB" w14:textId="056C9ED8" w:rsidR="00761C8C" w:rsidRDefault="00761C8C" w:rsidP="00761C8C">
      <w:pPr>
        <w:tabs>
          <w:tab w:val="left" w:pos="2660"/>
        </w:tabs>
        <w:jc w:val="both"/>
        <w:rPr>
          <w:bCs/>
          <w:sz w:val="32"/>
          <w:szCs w:val="32"/>
        </w:rPr>
      </w:pPr>
      <w:r w:rsidRPr="009B185C">
        <w:rPr>
          <w:bCs/>
          <w:sz w:val="32"/>
          <w:szCs w:val="32"/>
        </w:rPr>
        <w:t>*** Related text from the previous pCR ****</w:t>
      </w:r>
    </w:p>
    <w:p w14:paraId="750C7191" w14:textId="77777777" w:rsidR="00761C8C" w:rsidRPr="004D3578" w:rsidRDefault="00761C8C" w:rsidP="00761C8C">
      <w:pPr>
        <w:pStyle w:val="Heading1"/>
      </w:pPr>
      <w:r>
        <w:t>1</w:t>
      </w:r>
      <w:r>
        <w:tab/>
      </w:r>
      <w:r w:rsidRPr="004D3578">
        <w:t>Scope</w:t>
      </w:r>
    </w:p>
    <w:p w14:paraId="796DC554" w14:textId="77777777" w:rsidR="00761C8C" w:rsidRDefault="00761C8C" w:rsidP="00761C8C">
      <w:pPr>
        <w:tabs>
          <w:tab w:val="left" w:pos="2660"/>
        </w:tabs>
        <w:jc w:val="both"/>
        <w:rPr>
          <w:bCs/>
          <w:sz w:val="22"/>
          <w:szCs w:val="22"/>
        </w:rPr>
      </w:pPr>
    </w:p>
    <w:p w14:paraId="033818E3" w14:textId="77777777" w:rsidR="00761C8C" w:rsidRPr="004D3578" w:rsidRDefault="00761C8C" w:rsidP="00761C8C">
      <w:pPr>
        <w:pStyle w:val="Heading1"/>
      </w:pPr>
      <w:bookmarkStart w:id="0" w:name="_Toc174041539"/>
      <w:r w:rsidRPr="004D3578">
        <w:t>2</w:t>
      </w:r>
      <w:r w:rsidRPr="004D3578">
        <w:tab/>
        <w:t>References</w:t>
      </w:r>
      <w:bookmarkEnd w:id="0"/>
    </w:p>
    <w:p w14:paraId="1A1F6933" w14:textId="77777777" w:rsidR="00761C8C" w:rsidRDefault="00761C8C" w:rsidP="00761C8C">
      <w:pPr>
        <w:tabs>
          <w:tab w:val="left" w:pos="2660"/>
        </w:tabs>
        <w:jc w:val="both"/>
        <w:rPr>
          <w:bCs/>
          <w:sz w:val="22"/>
          <w:szCs w:val="22"/>
        </w:rPr>
      </w:pPr>
    </w:p>
    <w:p w14:paraId="42138DDD" w14:textId="77777777" w:rsidR="00761C8C" w:rsidRPr="004D3578" w:rsidRDefault="00761C8C" w:rsidP="00761C8C">
      <w:pPr>
        <w:pStyle w:val="Heading1"/>
      </w:pPr>
      <w:bookmarkStart w:id="1" w:name="_Toc174041540"/>
      <w:r w:rsidRPr="004D3578">
        <w:t>3</w:t>
      </w:r>
      <w:r w:rsidRPr="004D3578">
        <w:tab/>
        <w:t>Definitions</w:t>
      </w:r>
      <w:r>
        <w:t xml:space="preserve"> of terms, symbols and abbreviations</w:t>
      </w:r>
      <w:bookmarkEnd w:id="1"/>
    </w:p>
    <w:p w14:paraId="03363AF2" w14:textId="77777777" w:rsidR="00761C8C" w:rsidRDefault="00761C8C" w:rsidP="00761C8C">
      <w:pPr>
        <w:tabs>
          <w:tab w:val="left" w:pos="2660"/>
        </w:tabs>
        <w:jc w:val="both"/>
        <w:rPr>
          <w:b/>
          <w:sz w:val="36"/>
          <w:szCs w:val="36"/>
        </w:rPr>
      </w:pPr>
    </w:p>
    <w:p w14:paraId="527FF95B" w14:textId="77777777" w:rsidR="00761C8C" w:rsidRDefault="00761C8C" w:rsidP="00761C8C">
      <w:pPr>
        <w:pStyle w:val="Heading1"/>
      </w:pPr>
      <w:bookmarkStart w:id="2" w:name="_Toc174041544"/>
      <w:r>
        <w:t>4</w:t>
      </w:r>
      <w:r>
        <w:tab/>
        <w:t>Illustration of LI for IMS-based RCS</w:t>
      </w:r>
      <w:bookmarkEnd w:id="2"/>
    </w:p>
    <w:p w14:paraId="128DEEAE" w14:textId="77777777" w:rsidR="00761C8C" w:rsidRDefault="00761C8C" w:rsidP="00761C8C">
      <w:pPr>
        <w:pStyle w:val="Heading2"/>
      </w:pPr>
      <w:r>
        <w:t>4.1</w:t>
      </w:r>
      <w:r>
        <w:tab/>
        <w:t>Overview</w:t>
      </w:r>
    </w:p>
    <w:p w14:paraId="6A0A52CA" w14:textId="77777777" w:rsidR="00761C8C" w:rsidRDefault="00761C8C" w:rsidP="00761C8C">
      <w:pPr>
        <w:pStyle w:val="Heading2"/>
      </w:pPr>
      <w:r>
        <w:t>4.2</w:t>
      </w:r>
      <w:r>
        <w:tab/>
        <w:t>RCS topology scenarios</w:t>
      </w:r>
    </w:p>
    <w:p w14:paraId="1FA06913" w14:textId="77777777" w:rsidR="00761C8C" w:rsidRDefault="00761C8C" w:rsidP="00761C8C">
      <w:pPr>
        <w:tabs>
          <w:tab w:val="left" w:pos="2660"/>
        </w:tabs>
        <w:jc w:val="both"/>
        <w:rPr>
          <w:bCs/>
          <w:sz w:val="22"/>
          <w:szCs w:val="22"/>
        </w:rPr>
      </w:pPr>
    </w:p>
    <w:p w14:paraId="4C82B0F3" w14:textId="11560E0F" w:rsidR="00DB76A2" w:rsidRDefault="00DB76A2" w:rsidP="00DB76A2">
      <w:pPr>
        <w:tabs>
          <w:tab w:val="left" w:pos="2660"/>
        </w:tabs>
        <w:jc w:val="both"/>
        <w:rPr>
          <w:b/>
          <w:sz w:val="36"/>
          <w:szCs w:val="36"/>
        </w:rPr>
      </w:pPr>
      <w:r>
        <w:rPr>
          <w:b/>
          <w:sz w:val="36"/>
          <w:szCs w:val="36"/>
        </w:rPr>
        <w:t>PROPOSAL</w:t>
      </w:r>
    </w:p>
    <w:p w14:paraId="7B7439CD" w14:textId="667C1B96" w:rsidR="00A07AC3" w:rsidRDefault="009622BD" w:rsidP="00A07AC3">
      <w:pPr>
        <w:tabs>
          <w:tab w:val="left" w:pos="709"/>
        </w:tabs>
        <w:jc w:val="both"/>
        <w:rPr>
          <w:bCs/>
          <w:sz w:val="22"/>
          <w:szCs w:val="22"/>
        </w:rPr>
      </w:pPr>
      <w:r>
        <w:rPr>
          <w:bCs/>
          <w:sz w:val="22"/>
          <w:szCs w:val="22"/>
        </w:rPr>
        <w:lastRenderedPageBreak/>
        <w:t xml:space="preserve">Incorporate the following </w:t>
      </w:r>
      <w:r w:rsidR="00FB06D0">
        <w:rPr>
          <w:bCs/>
          <w:sz w:val="22"/>
          <w:szCs w:val="22"/>
        </w:rPr>
        <w:t>to the TR 33.929</w:t>
      </w:r>
      <w:r w:rsidR="00C978E3">
        <w:rPr>
          <w:bCs/>
          <w:sz w:val="22"/>
          <w:szCs w:val="22"/>
        </w:rPr>
        <w:t>-</w:t>
      </w:r>
      <w:r w:rsidR="00C810F1">
        <w:rPr>
          <w:bCs/>
          <w:sz w:val="22"/>
          <w:szCs w:val="22"/>
        </w:rPr>
        <w:t>6</w:t>
      </w:r>
      <w:r w:rsidR="00605E6D">
        <w:rPr>
          <w:bCs/>
          <w:sz w:val="22"/>
          <w:szCs w:val="22"/>
        </w:rPr>
        <w:t>.</w:t>
      </w:r>
    </w:p>
    <w:p w14:paraId="1C9BD56C" w14:textId="02D5CFC0" w:rsidR="009700CC" w:rsidRPr="006607C1" w:rsidRDefault="00A07AC3" w:rsidP="006607C1">
      <w:pPr>
        <w:tabs>
          <w:tab w:val="left" w:pos="709"/>
        </w:tabs>
        <w:jc w:val="center"/>
        <w:rPr>
          <w:bCs/>
          <w:color w:val="7030A0"/>
          <w:sz w:val="56"/>
          <w:szCs w:val="56"/>
        </w:rPr>
      </w:pPr>
      <w:r w:rsidRPr="004A20D0">
        <w:rPr>
          <w:bCs/>
          <w:color w:val="7030A0"/>
          <w:sz w:val="56"/>
          <w:szCs w:val="56"/>
        </w:rPr>
        <w:t>***** New text ****</w:t>
      </w:r>
    </w:p>
    <w:p w14:paraId="4CA26C3E" w14:textId="77777777" w:rsidR="00A07AC3" w:rsidRDefault="00A07AC3">
      <w:pPr>
        <w:overflowPunct/>
        <w:autoSpaceDE/>
        <w:autoSpaceDN/>
        <w:adjustRightInd/>
        <w:spacing w:after="0"/>
        <w:textAlignment w:val="auto"/>
        <w:rPr>
          <w:rFonts w:ascii="Arial" w:hAnsi="Arial"/>
          <w:color w:val="auto"/>
          <w:sz w:val="36"/>
        </w:rPr>
      </w:pPr>
      <w:r>
        <w:br w:type="page"/>
      </w:r>
    </w:p>
    <w:p w14:paraId="58333C0D" w14:textId="0A72E5F6" w:rsidR="008657ED" w:rsidRDefault="008657ED" w:rsidP="00C9283A">
      <w:pPr>
        <w:pStyle w:val="Heading2"/>
      </w:pPr>
      <w:r>
        <w:lastRenderedPageBreak/>
        <w:t>4.</w:t>
      </w:r>
      <w:r w:rsidR="00466996">
        <w:t>3</w:t>
      </w:r>
      <w:r>
        <w:tab/>
      </w:r>
      <w:r w:rsidR="008A3EC0">
        <w:t>Steps of f</w:t>
      </w:r>
      <w:r w:rsidR="00466996">
        <w:t xml:space="preserve">ile transfer </w:t>
      </w:r>
      <w:r w:rsidR="00C762EE">
        <w:t>via content server</w:t>
      </w:r>
    </w:p>
    <w:p w14:paraId="0299D483" w14:textId="4B46C390" w:rsidR="00897672" w:rsidRDefault="00897672" w:rsidP="0030190E">
      <w:pPr>
        <w:pStyle w:val="Heading3"/>
      </w:pPr>
      <w:r>
        <w:t>4.</w:t>
      </w:r>
      <w:r w:rsidR="00466996">
        <w:t>3</w:t>
      </w:r>
      <w:r>
        <w:t>.1</w:t>
      </w:r>
      <w:r>
        <w:tab/>
      </w:r>
      <w:r w:rsidR="00466996">
        <w:t>Background</w:t>
      </w:r>
    </w:p>
    <w:p w14:paraId="374200A5" w14:textId="27C2F959" w:rsidR="000A70CF" w:rsidRDefault="000A70CF" w:rsidP="0030190E">
      <w:pPr>
        <w:pStyle w:val="Heading4"/>
      </w:pPr>
      <w:r>
        <w:t>4.3.1.1</w:t>
      </w:r>
      <w:r>
        <w:tab/>
        <w:t>General</w:t>
      </w:r>
    </w:p>
    <w:p w14:paraId="0E00983A" w14:textId="423D0DBB" w:rsidR="00DA6D81" w:rsidRDefault="00C9283A" w:rsidP="00897672">
      <w:bookmarkStart w:id="3" w:name="_Hlk202104412"/>
      <w:r>
        <w:t xml:space="preserve">The subsequent clauses illustrate </w:t>
      </w:r>
      <w:r w:rsidR="00466996">
        <w:t xml:space="preserve">the </w:t>
      </w:r>
      <w:r w:rsidR="008A3EC0">
        <w:t>steps involved during the f</w:t>
      </w:r>
      <w:r w:rsidR="00466996">
        <w:t xml:space="preserve">ile transfer </w:t>
      </w:r>
      <w:r w:rsidR="00C762EE">
        <w:t>via content server</w:t>
      </w:r>
      <w:r w:rsidR="008A3EC0">
        <w:t xml:space="preserve"> procedure </w:t>
      </w:r>
      <w:r w:rsidR="00466996">
        <w:t>between the two RCS users</w:t>
      </w:r>
      <w:r w:rsidR="000629B6">
        <w:t>.</w:t>
      </w:r>
    </w:p>
    <w:p w14:paraId="4743799B" w14:textId="3B44A4FD" w:rsidR="004676B3" w:rsidRDefault="00C762EE" w:rsidP="00897672">
      <w:r>
        <w:t xml:space="preserve">To transfer a file the sender uploads the file to </w:t>
      </w:r>
      <w:r w:rsidR="00DA6D81">
        <w:t>a server (referred to as the HTTP Content Server), receives the URL where the file was stored from the HTTP Content Server and sends the URL to recipient using a SIP message through the RCS Servers.</w:t>
      </w:r>
    </w:p>
    <w:p w14:paraId="3FC349C8" w14:textId="537A5786" w:rsidR="00DA6D81" w:rsidRDefault="00DA6D81" w:rsidP="00897672">
      <w:r>
        <w:t>Using the received URL, the recipient downloads the file from the HTTP Content Server. When the recipient is a different domain, the</w:t>
      </w:r>
      <w:r w:rsidR="00C762EE">
        <w:t xml:space="preserve"> file may be retrieved and stored at a local server referred to as s File Localization Function.</w:t>
      </w:r>
      <w:r>
        <w:t xml:space="preserve"> The recipient downloads the file from the File Localization Function.</w:t>
      </w:r>
    </w:p>
    <w:p w14:paraId="24A00924" w14:textId="177C92D0" w:rsidR="00DA6D81" w:rsidRDefault="00DA6D81" w:rsidP="00897672">
      <w:bookmarkStart w:id="4" w:name="_Hlk202104667"/>
      <w:bookmarkEnd w:id="3"/>
      <w:r>
        <w:t xml:space="preserve">The transfer of the SIP message carrying the URL may happen </w:t>
      </w:r>
      <w:r w:rsidR="000A70CF">
        <w:t>independent of whether</w:t>
      </w:r>
      <w:r w:rsidR="00D04BA5">
        <w:t>, or not, the RCS</w:t>
      </w:r>
      <w:r w:rsidR="000A70CF">
        <w:t xml:space="preserve"> users are in an RCS session.</w:t>
      </w:r>
    </w:p>
    <w:p w14:paraId="74C0AE91" w14:textId="2118F4F4" w:rsidR="00795BA4" w:rsidRDefault="00DA6D81" w:rsidP="00897672">
      <w:r>
        <w:t>The illustrations shown in clause 4.2 provide various topology scenarios for the RCS</w:t>
      </w:r>
      <w:r w:rsidR="007271D8">
        <w:t xml:space="preserve"> LI. The illustrations shown in clause 4.2.8 provide a few scenarios that include the HTTP Content Server and File Localization Function. </w:t>
      </w:r>
      <w:r w:rsidR="00795BA4">
        <w:t xml:space="preserve">The illustrations shown in the following </w:t>
      </w:r>
      <w:r w:rsidR="0011008F">
        <w:t xml:space="preserve">clauses </w:t>
      </w:r>
      <w:r w:rsidR="00795BA4">
        <w:t xml:space="preserve">mask out </w:t>
      </w:r>
      <w:r w:rsidR="007271D8">
        <w:t>those topology</w:t>
      </w:r>
      <w:r w:rsidR="00795BA4">
        <w:t xml:space="preserve"> details to avoid repetition in the illustrations. </w:t>
      </w:r>
      <w:r w:rsidR="0011008F">
        <w:t>Focus here is more on the file-transfer related steps.</w:t>
      </w:r>
    </w:p>
    <w:p w14:paraId="19D75EDB" w14:textId="557A01BE" w:rsidR="0011008F" w:rsidRDefault="0011008F" w:rsidP="00897672">
      <w:bookmarkStart w:id="5" w:name="_Hlk202105004"/>
      <w:r>
        <w:t>In all the illustration, it is assumed that the HTTP Content Server is in the same domain as the originating RCS Server while the File Localization Function is in the same domain as the terminating RCS Server. When the two users are in the same domain (and hence, the two servers), the need for a File Localization Function does not arise.</w:t>
      </w:r>
    </w:p>
    <w:p w14:paraId="388D62E7" w14:textId="44A1AC57" w:rsidR="007271D8" w:rsidRDefault="007271D8" w:rsidP="00897672">
      <w:r>
        <w:t xml:space="preserve">Furthermore, it is assumed that the RCS users </w:t>
      </w:r>
      <w:r w:rsidR="004676B3">
        <w:t>are authenticated when a file is uploaded or retrieved for downloading. The HTTP Content Server would authenticate the File Localization Function before the latter can retrieve the file.</w:t>
      </w:r>
    </w:p>
    <w:bookmarkEnd w:id="4"/>
    <w:bookmarkEnd w:id="5"/>
    <w:p w14:paraId="45D5D1DD" w14:textId="6D7CBF37" w:rsidR="000A70CF" w:rsidRDefault="000A70CF" w:rsidP="000A70CF">
      <w:pPr>
        <w:pStyle w:val="Heading4"/>
      </w:pPr>
      <w:r>
        <w:t>4.3.1.2</w:t>
      </w:r>
      <w:r>
        <w:tab/>
      </w:r>
      <w:r w:rsidR="009D6845">
        <w:t>File transfer i</w:t>
      </w:r>
      <w:r w:rsidR="007271D8">
        <w:t>n</w:t>
      </w:r>
      <w:r w:rsidR="0011008F">
        <w:t xml:space="preserve"> the same domain</w:t>
      </w:r>
    </w:p>
    <w:p w14:paraId="73B0CC41" w14:textId="095D690A" w:rsidR="00C9283A" w:rsidRDefault="0011008F" w:rsidP="00897672">
      <w:r>
        <w:t xml:space="preserve">The figure 4.3.1.2-1 illustrates the steps involved during the file transfer via content server procedure when two RCS Users and hence, the two RCS Servers are in the same domain. </w:t>
      </w:r>
      <w:r w:rsidR="004676B3">
        <w:t>Since the two RCS users are served by the same RCS domain, the File Localization Function is not used here.</w:t>
      </w:r>
      <w:r w:rsidR="000629B6">
        <w:t xml:space="preserve"> </w:t>
      </w:r>
      <w:r w:rsidR="004676B3">
        <w:t>In the illustration the RCS User (A) sends the file to RCS User (B).</w:t>
      </w:r>
    </w:p>
    <w:p w14:paraId="382B260A" w14:textId="35D3DE0E" w:rsidR="00496636" w:rsidRDefault="007271D8" w:rsidP="00897672">
      <w:r>
        <w:object w:dxaOrig="22104" w:dyaOrig="7320" w14:anchorId="21359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59.7pt" o:ole="">
            <v:imagedata r:id="rId8" o:title=""/>
          </v:shape>
          <o:OLEObject Type="Embed" ProgID="Visio.Drawing.15" ShapeID="_x0000_i1025" DrawAspect="Content" ObjectID="_1812895411" r:id="rId9"/>
        </w:object>
      </w:r>
    </w:p>
    <w:p w14:paraId="65D6BE07" w14:textId="408A5AE9" w:rsidR="00496636" w:rsidRDefault="00496636" w:rsidP="00496636">
      <w:pPr>
        <w:pStyle w:val="Caption"/>
        <w:jc w:val="center"/>
      </w:pPr>
      <w:r>
        <w:t xml:space="preserve">Figure 4.3.1.2-1: File transfer </w:t>
      </w:r>
      <w:r w:rsidR="00D21E69">
        <w:t>RCS servers in the same domain</w:t>
      </w:r>
    </w:p>
    <w:p w14:paraId="4472EEEB" w14:textId="77777777" w:rsidR="00496636" w:rsidRDefault="00496636" w:rsidP="00897672"/>
    <w:p w14:paraId="775D9665" w14:textId="5F935988" w:rsidR="00897672" w:rsidRDefault="00496636" w:rsidP="00897672">
      <w:r>
        <w:t>The figure 4.3.1.2-1 shows the following file-transfer steps:</w:t>
      </w:r>
    </w:p>
    <w:p w14:paraId="7A02AA35" w14:textId="32DE9963" w:rsidR="00155EDE" w:rsidRDefault="00496636" w:rsidP="00496636">
      <w:pPr>
        <w:pStyle w:val="B1"/>
        <w:numPr>
          <w:ilvl w:val="0"/>
          <w:numId w:val="20"/>
        </w:numPr>
      </w:pPr>
      <w:r>
        <w:t>RCS User (A) uploads the file to the HTTP Content Server</w:t>
      </w:r>
      <w:r w:rsidR="00FE7766">
        <w:t>.</w:t>
      </w:r>
      <w:r>
        <w:t xml:space="preserve"> </w:t>
      </w:r>
      <w:r w:rsidR="007271D8">
        <w:t>The authentication procedure to perform RCS User (A) authorization to upload the file steps happen</w:t>
      </w:r>
      <w:r w:rsidR="004676B3">
        <w:t>s</w:t>
      </w:r>
      <w:r w:rsidR="007271D8">
        <w:t xml:space="preserve"> here.</w:t>
      </w:r>
    </w:p>
    <w:p w14:paraId="109ECC30" w14:textId="2F397F86" w:rsidR="00496636" w:rsidRDefault="00496636" w:rsidP="00496636">
      <w:pPr>
        <w:pStyle w:val="B1"/>
        <w:numPr>
          <w:ilvl w:val="0"/>
          <w:numId w:val="20"/>
        </w:numPr>
      </w:pPr>
      <w:r>
        <w:t>HTTP Content Server stores the file at the URL shown as URL-FO.</w:t>
      </w:r>
    </w:p>
    <w:p w14:paraId="1E986C6B" w14:textId="736B5953" w:rsidR="00496636" w:rsidRDefault="00496636" w:rsidP="00496636">
      <w:pPr>
        <w:pStyle w:val="B1"/>
        <w:numPr>
          <w:ilvl w:val="0"/>
          <w:numId w:val="20"/>
        </w:numPr>
      </w:pPr>
      <w:r>
        <w:lastRenderedPageBreak/>
        <w:t>HTTP Content Server provides the location where the file is stored (URL-FO) to the RCS</w:t>
      </w:r>
      <w:r w:rsidR="007271D8">
        <w:t xml:space="preserve"> User (</w:t>
      </w:r>
      <w:r>
        <w:t>A).</w:t>
      </w:r>
    </w:p>
    <w:p w14:paraId="436BE996" w14:textId="20AF42C8" w:rsidR="00496636" w:rsidRDefault="00496636" w:rsidP="00496636">
      <w:pPr>
        <w:pStyle w:val="B1"/>
        <w:numPr>
          <w:ilvl w:val="0"/>
          <w:numId w:val="20"/>
        </w:numPr>
      </w:pPr>
      <w:r>
        <w:t>RCS</w:t>
      </w:r>
      <w:r w:rsidR="007271D8">
        <w:t xml:space="preserve"> User (</w:t>
      </w:r>
      <w:r>
        <w:t>A</w:t>
      </w:r>
      <w:r w:rsidR="007271D8">
        <w:t>)</w:t>
      </w:r>
      <w:r>
        <w:t xml:space="preserve"> sends the URL-FO to the RCS Server (A) in a SIP message (note that the signalling passes through the IMS signalling functions).</w:t>
      </w:r>
    </w:p>
    <w:p w14:paraId="2E5C4C77" w14:textId="7EA1C7FF" w:rsidR="00496636" w:rsidRDefault="00496636" w:rsidP="00496636">
      <w:pPr>
        <w:pStyle w:val="B1"/>
        <w:numPr>
          <w:ilvl w:val="0"/>
          <w:numId w:val="20"/>
        </w:numPr>
      </w:pPr>
      <w:r>
        <w:t>RCS Server (A) forwards the URL-FO to the RCS Server (B) in a SIP message (note that the signalling passes through the IMS signalling functions).</w:t>
      </w:r>
    </w:p>
    <w:p w14:paraId="3D81F370" w14:textId="1F827D92" w:rsidR="00496636" w:rsidRDefault="00496636" w:rsidP="00496636">
      <w:pPr>
        <w:pStyle w:val="B1"/>
        <w:numPr>
          <w:ilvl w:val="0"/>
          <w:numId w:val="20"/>
        </w:numPr>
      </w:pPr>
      <w:r>
        <w:t xml:space="preserve">RCS Server (B) forwards the URL-FO to the RCS User (B) in a SIP message </w:t>
      </w:r>
      <w:r w:rsidR="00FE7766">
        <w:t>(</w:t>
      </w:r>
      <w:r>
        <w:t>note that the signalling passes through the IMS signalling functions).</w:t>
      </w:r>
    </w:p>
    <w:p w14:paraId="63B410BF" w14:textId="6C180E4C" w:rsidR="007271D8" w:rsidRDefault="00FE7766" w:rsidP="007271D8">
      <w:pPr>
        <w:pStyle w:val="B1"/>
        <w:numPr>
          <w:ilvl w:val="0"/>
          <w:numId w:val="20"/>
        </w:numPr>
      </w:pPr>
      <w:r>
        <w:t xml:space="preserve">Using URL-FO, the RCS User (B) reaches the HTTP Content Server to download the file. </w:t>
      </w:r>
      <w:r w:rsidR="007271D8">
        <w:t>The authentication procedure to perform RCS User (B) authorization to download the file happen</w:t>
      </w:r>
      <w:r w:rsidR="004676B3">
        <w:t>s</w:t>
      </w:r>
      <w:r w:rsidR="007271D8">
        <w:t xml:space="preserve"> here.</w:t>
      </w:r>
    </w:p>
    <w:p w14:paraId="4540FAEE" w14:textId="74D4F186" w:rsidR="00FE7766" w:rsidRDefault="00FE7766" w:rsidP="00496636">
      <w:pPr>
        <w:pStyle w:val="B1"/>
        <w:numPr>
          <w:ilvl w:val="0"/>
          <w:numId w:val="20"/>
        </w:numPr>
      </w:pPr>
      <w:r>
        <w:t>File is downloaded to RCS User (B).</w:t>
      </w:r>
    </w:p>
    <w:p w14:paraId="1D74A1DB" w14:textId="3E840550" w:rsidR="00FE7766" w:rsidRDefault="00FE7766" w:rsidP="00496636">
      <w:pPr>
        <w:pStyle w:val="B1"/>
        <w:numPr>
          <w:ilvl w:val="0"/>
          <w:numId w:val="20"/>
        </w:numPr>
      </w:pPr>
      <w:r>
        <w:t>SIP response to 6.</w:t>
      </w:r>
    </w:p>
    <w:p w14:paraId="6B5D9A12" w14:textId="423B8F06" w:rsidR="00FE7766" w:rsidRDefault="00FE7766" w:rsidP="00496636">
      <w:pPr>
        <w:pStyle w:val="B1"/>
        <w:numPr>
          <w:ilvl w:val="0"/>
          <w:numId w:val="20"/>
        </w:numPr>
      </w:pPr>
      <w:r>
        <w:t>SIP response to 5.</w:t>
      </w:r>
    </w:p>
    <w:p w14:paraId="58A3D4F1" w14:textId="7B63753A" w:rsidR="00FE7766" w:rsidRDefault="00FE7766" w:rsidP="00496636">
      <w:pPr>
        <w:pStyle w:val="B1"/>
        <w:numPr>
          <w:ilvl w:val="0"/>
          <w:numId w:val="20"/>
        </w:numPr>
      </w:pPr>
      <w:r>
        <w:t>SIP response to 4.</w:t>
      </w:r>
    </w:p>
    <w:p w14:paraId="311B175F" w14:textId="71E965A7" w:rsidR="00C9283A" w:rsidRDefault="00FE7766" w:rsidP="00C9283A">
      <w:r>
        <w:t>As illustrated in clause 4.2</w:t>
      </w:r>
      <w:r w:rsidR="007271D8">
        <w:t>.8</w:t>
      </w:r>
      <w:r>
        <w:t xml:space="preserve"> with various topology scenarios, the RCS Server (A)</w:t>
      </w:r>
      <w:r w:rsidR="007271D8">
        <w:t xml:space="preserve"> </w:t>
      </w:r>
      <w:r>
        <w:t xml:space="preserve">and RCS Server (B) may be in CSP domain or in </w:t>
      </w:r>
      <w:r w:rsidR="007271D8">
        <w:t xml:space="preserve">a </w:t>
      </w:r>
      <w:r>
        <w:t>third party RCS service provider domain. In the latter case, the RCS users may also not belong to any CSP domain</w:t>
      </w:r>
      <w:r w:rsidR="007271D8">
        <w:t xml:space="preserve"> (see clause 4.2.4)</w:t>
      </w:r>
      <w:r>
        <w:t>.</w:t>
      </w:r>
    </w:p>
    <w:p w14:paraId="4C70C623" w14:textId="374C3C6A" w:rsidR="00FE7766" w:rsidRDefault="00FE7766" w:rsidP="00FE7766">
      <w:pPr>
        <w:pStyle w:val="Heading4"/>
      </w:pPr>
      <w:r>
        <w:t>4.3.1.3</w:t>
      </w:r>
      <w:r>
        <w:tab/>
      </w:r>
      <w:r w:rsidR="009D6845">
        <w:t>File transfer</w:t>
      </w:r>
      <w:r w:rsidR="004676B3">
        <w:t xml:space="preserve"> with the </w:t>
      </w:r>
      <w:r>
        <w:t>file localization function</w:t>
      </w:r>
    </w:p>
    <w:p w14:paraId="20007909" w14:textId="21EDB52D" w:rsidR="00FE7766" w:rsidRDefault="00FE7766" w:rsidP="00FE7766">
      <w:r>
        <w:t xml:space="preserve">The figure 4.3.1.3-1 illustrates the steps involved during the file transfer via content server procedure when </w:t>
      </w:r>
      <w:r w:rsidR="004676B3">
        <w:t xml:space="preserve">the two RCS users are in different RCS domains. Here, a </w:t>
      </w:r>
      <w:r>
        <w:t xml:space="preserve">File Localization Function </w:t>
      </w:r>
      <w:r w:rsidR="004676B3">
        <w:t xml:space="preserve">is present </w:t>
      </w:r>
      <w:r>
        <w:t>at the recipient's end.</w:t>
      </w:r>
      <w:r w:rsidR="000629B6">
        <w:t xml:space="preserve"> </w:t>
      </w:r>
      <w:r>
        <w:t>In the illustration, RCS User (A) sends the file to RCS User (B).</w:t>
      </w:r>
    </w:p>
    <w:p w14:paraId="4D300065" w14:textId="306E79D5" w:rsidR="00FE7766" w:rsidRDefault="004676B3" w:rsidP="00FE7766">
      <w:r>
        <w:object w:dxaOrig="25500" w:dyaOrig="7980" w14:anchorId="58D67D1D">
          <v:shape id="_x0000_i1026" type="#_x0000_t75" style="width:480.45pt;height:150.45pt" o:ole="">
            <v:imagedata r:id="rId10" o:title=""/>
          </v:shape>
          <o:OLEObject Type="Embed" ProgID="Visio.Drawing.15" ShapeID="_x0000_i1026" DrawAspect="Content" ObjectID="_1812895412" r:id="rId11"/>
        </w:object>
      </w:r>
    </w:p>
    <w:p w14:paraId="458C1063" w14:textId="04A3F2F0" w:rsidR="00FE7766" w:rsidRDefault="00FE7766" w:rsidP="00FE7766">
      <w:pPr>
        <w:pStyle w:val="Caption"/>
        <w:jc w:val="center"/>
      </w:pPr>
      <w:r>
        <w:t>Figure 4.3.1.3-1: File transfer with a file localization function</w:t>
      </w:r>
    </w:p>
    <w:p w14:paraId="295D7CCF" w14:textId="77777777" w:rsidR="00FE7766" w:rsidRDefault="00FE7766" w:rsidP="00FE7766"/>
    <w:p w14:paraId="0289D8AF" w14:textId="3D61ACDA" w:rsidR="00FE7766" w:rsidRDefault="00FE7766" w:rsidP="00FE7766">
      <w:r>
        <w:t>The figure 4.3.1.3-1 shows the following file-transfer steps:</w:t>
      </w:r>
    </w:p>
    <w:p w14:paraId="05CDB220" w14:textId="6730F02C" w:rsidR="004676B3" w:rsidRDefault="00FE7766" w:rsidP="004676B3">
      <w:pPr>
        <w:pStyle w:val="B1"/>
        <w:numPr>
          <w:ilvl w:val="0"/>
          <w:numId w:val="21"/>
        </w:numPr>
      </w:pPr>
      <w:r>
        <w:t xml:space="preserve">RCS User (A) uploads the file to the HTTP Content Server. </w:t>
      </w:r>
      <w:r w:rsidR="004676B3">
        <w:t>The authentication procedure to perform RCS User (A) authorization to upload the file happens here.</w:t>
      </w:r>
    </w:p>
    <w:p w14:paraId="2BB72284" w14:textId="77777777" w:rsidR="00FE7766" w:rsidRDefault="00FE7766" w:rsidP="00FE7766">
      <w:pPr>
        <w:pStyle w:val="B1"/>
        <w:numPr>
          <w:ilvl w:val="0"/>
          <w:numId w:val="21"/>
        </w:numPr>
      </w:pPr>
      <w:r>
        <w:t>HTTP Content Server stores the file at the URL shown as URL-FO.</w:t>
      </w:r>
    </w:p>
    <w:p w14:paraId="2BB3F832" w14:textId="1D6C8D77" w:rsidR="00FE7766" w:rsidRDefault="00FE7766" w:rsidP="00FE7766">
      <w:pPr>
        <w:pStyle w:val="B1"/>
        <w:numPr>
          <w:ilvl w:val="0"/>
          <w:numId w:val="21"/>
        </w:numPr>
      </w:pPr>
      <w:r>
        <w:t>HTTP Content Server provides the location where the file is stored (URL-FO) to the RCS</w:t>
      </w:r>
      <w:r w:rsidR="004676B3">
        <w:t xml:space="preserve"> User (</w:t>
      </w:r>
      <w:r>
        <w:t>A).</w:t>
      </w:r>
    </w:p>
    <w:p w14:paraId="324572A0" w14:textId="5B7AC50A" w:rsidR="00FE7766" w:rsidRDefault="00FE7766" w:rsidP="00FE7766">
      <w:pPr>
        <w:pStyle w:val="B1"/>
        <w:numPr>
          <w:ilvl w:val="0"/>
          <w:numId w:val="21"/>
        </w:numPr>
      </w:pPr>
      <w:r>
        <w:t>RCS</w:t>
      </w:r>
      <w:r w:rsidR="004676B3">
        <w:t xml:space="preserve"> User (</w:t>
      </w:r>
      <w:r>
        <w:t>A</w:t>
      </w:r>
      <w:r w:rsidR="004676B3">
        <w:t>)</w:t>
      </w:r>
      <w:r>
        <w:t xml:space="preserve"> sends the URL-FO to the RCS Server (A) in a SIP message (note that the signalling passes through the IMS signalling functions).</w:t>
      </w:r>
    </w:p>
    <w:p w14:paraId="2D4B4383" w14:textId="0FE5F08B" w:rsidR="00FE7766" w:rsidRDefault="00FE7766" w:rsidP="00FE7766">
      <w:pPr>
        <w:pStyle w:val="B1"/>
        <w:numPr>
          <w:ilvl w:val="0"/>
          <w:numId w:val="21"/>
        </w:numPr>
      </w:pPr>
      <w:r>
        <w:t>RCS Server (A) forwards the URL-FO to the RCS Server (B) in a SIP message (note that the signalling passes through the IMS signalling functions).</w:t>
      </w:r>
    </w:p>
    <w:p w14:paraId="148D40B5" w14:textId="0349CB28" w:rsidR="0030190E" w:rsidRDefault="0030190E" w:rsidP="00FE7766">
      <w:pPr>
        <w:pStyle w:val="B1"/>
        <w:numPr>
          <w:ilvl w:val="0"/>
          <w:numId w:val="21"/>
        </w:numPr>
      </w:pPr>
      <w:r>
        <w:t>RCS Server (B) provides the URL-FO to the File Localization Function to retrieve the file HTTP Content Server.</w:t>
      </w:r>
    </w:p>
    <w:p w14:paraId="505C19E6" w14:textId="41037C06" w:rsidR="004676B3" w:rsidRDefault="00FE7766" w:rsidP="004676B3">
      <w:pPr>
        <w:pStyle w:val="B1"/>
        <w:numPr>
          <w:ilvl w:val="0"/>
          <w:numId w:val="21"/>
        </w:numPr>
      </w:pPr>
      <w:r>
        <w:lastRenderedPageBreak/>
        <w:t xml:space="preserve">Using URL-FO, the </w:t>
      </w:r>
      <w:r w:rsidR="0030190E">
        <w:t>File Localization Function</w:t>
      </w:r>
      <w:r>
        <w:t xml:space="preserve"> reaches the HTTP Content Server to </w:t>
      </w:r>
      <w:r w:rsidR="0030190E">
        <w:t xml:space="preserve">retrieve </w:t>
      </w:r>
      <w:r>
        <w:t xml:space="preserve">the file. </w:t>
      </w:r>
      <w:r w:rsidR="004676B3">
        <w:t>The authentication procedure to perform File Localization Function authorization to retrieve the file happens here.</w:t>
      </w:r>
    </w:p>
    <w:p w14:paraId="1BB2986E" w14:textId="55EC5C59" w:rsidR="00FE7766" w:rsidRDefault="00FE7766" w:rsidP="00FE7766">
      <w:pPr>
        <w:pStyle w:val="B1"/>
        <w:numPr>
          <w:ilvl w:val="0"/>
          <w:numId w:val="21"/>
        </w:numPr>
      </w:pPr>
      <w:r>
        <w:t xml:space="preserve">File is </w:t>
      </w:r>
      <w:r w:rsidR="0030190E">
        <w:t>retrieved by the File Localization Function.</w:t>
      </w:r>
    </w:p>
    <w:p w14:paraId="65785854" w14:textId="02E01ABE" w:rsidR="0030190E" w:rsidRDefault="0030190E" w:rsidP="00FE7766">
      <w:pPr>
        <w:pStyle w:val="B1"/>
        <w:numPr>
          <w:ilvl w:val="0"/>
          <w:numId w:val="21"/>
        </w:numPr>
      </w:pPr>
      <w:r>
        <w:t>File Localization Function stores the retrieved file at the URL shown as URL-FT.</w:t>
      </w:r>
    </w:p>
    <w:p w14:paraId="509634A2" w14:textId="5EDFD78D" w:rsidR="0030190E" w:rsidRDefault="0030190E" w:rsidP="0030190E">
      <w:pPr>
        <w:pStyle w:val="B1"/>
        <w:numPr>
          <w:ilvl w:val="0"/>
          <w:numId w:val="21"/>
        </w:numPr>
      </w:pPr>
      <w:r>
        <w:t>File Localization Function provides the location where the file is stored (URL-FT) to the RCS Server (B).</w:t>
      </w:r>
    </w:p>
    <w:p w14:paraId="29539A9D" w14:textId="3DB9B864" w:rsidR="0030190E" w:rsidRDefault="0030190E" w:rsidP="0030190E">
      <w:pPr>
        <w:pStyle w:val="B1"/>
        <w:numPr>
          <w:ilvl w:val="0"/>
          <w:numId w:val="21"/>
        </w:numPr>
      </w:pPr>
      <w:r>
        <w:t>RCS Server (B) forwards the URL-F</w:t>
      </w:r>
      <w:r w:rsidR="001A4C79">
        <w:t>T</w:t>
      </w:r>
      <w:r>
        <w:t xml:space="preserve"> to the RCS User (B) in a SIP message (note that the signalling passes through the IMS signalling functions).</w:t>
      </w:r>
    </w:p>
    <w:p w14:paraId="2BC48145" w14:textId="18E3A661" w:rsidR="001A4C79" w:rsidRDefault="0030190E" w:rsidP="001A4C79">
      <w:pPr>
        <w:pStyle w:val="B1"/>
        <w:numPr>
          <w:ilvl w:val="0"/>
          <w:numId w:val="21"/>
        </w:numPr>
      </w:pPr>
      <w:r>
        <w:t>Using URL-FT, the RCS User (B) reaches the File Localization Function to download the file.</w:t>
      </w:r>
      <w:r w:rsidR="000629B6">
        <w:t xml:space="preserve"> </w:t>
      </w:r>
      <w:r w:rsidR="001A4C79">
        <w:t>The authentication procedure to perform RCS User (B) authorization to download the file happens here.</w:t>
      </w:r>
    </w:p>
    <w:p w14:paraId="6CFB8410" w14:textId="77777777" w:rsidR="0030190E" w:rsidRDefault="0030190E" w:rsidP="0030190E">
      <w:pPr>
        <w:pStyle w:val="B1"/>
        <w:numPr>
          <w:ilvl w:val="0"/>
          <w:numId w:val="21"/>
        </w:numPr>
      </w:pPr>
      <w:r>
        <w:t>File is downloaded to RCS User (B).</w:t>
      </w:r>
    </w:p>
    <w:p w14:paraId="08065E37" w14:textId="090670BE" w:rsidR="0030190E" w:rsidRDefault="0030190E" w:rsidP="0030190E">
      <w:pPr>
        <w:pStyle w:val="B1"/>
        <w:numPr>
          <w:ilvl w:val="0"/>
          <w:numId w:val="21"/>
        </w:numPr>
      </w:pPr>
      <w:r>
        <w:t>SIP response to 11.</w:t>
      </w:r>
    </w:p>
    <w:p w14:paraId="775915F4" w14:textId="77777777" w:rsidR="0030190E" w:rsidRDefault="0030190E" w:rsidP="0030190E">
      <w:pPr>
        <w:pStyle w:val="B1"/>
        <w:numPr>
          <w:ilvl w:val="0"/>
          <w:numId w:val="21"/>
        </w:numPr>
      </w:pPr>
      <w:r>
        <w:t>SIP response to 5.</w:t>
      </w:r>
    </w:p>
    <w:p w14:paraId="2FAC37C3" w14:textId="77777777" w:rsidR="0030190E" w:rsidRDefault="0030190E" w:rsidP="0030190E">
      <w:pPr>
        <w:pStyle w:val="B1"/>
        <w:numPr>
          <w:ilvl w:val="0"/>
          <w:numId w:val="21"/>
        </w:numPr>
      </w:pPr>
      <w:r>
        <w:t>SIP response to 4.</w:t>
      </w:r>
    </w:p>
    <w:p w14:paraId="57BD6837" w14:textId="707286BD" w:rsidR="0030190E" w:rsidRDefault="00FE7766" w:rsidP="0030190E">
      <w:r>
        <w:t>As illustrated in clause 4.2</w:t>
      </w:r>
      <w:r w:rsidR="001A4C79">
        <w:t>.8</w:t>
      </w:r>
      <w:r>
        <w:t xml:space="preserve"> with various topology scenarios, the RCS Server (A)</w:t>
      </w:r>
      <w:r w:rsidR="0030190E">
        <w:t xml:space="preserve"> </w:t>
      </w:r>
      <w:r>
        <w:t xml:space="preserve">and RCS Server (B) may be in CSP domains or in third party RCS service provider domains. </w:t>
      </w:r>
      <w:r w:rsidR="0030190E">
        <w:t xml:space="preserve">In the latter case, the RCS users may also not belong to any CSP domain. </w:t>
      </w:r>
      <w:r w:rsidR="001A4C79">
        <w:t>A hybrid case (one RCS Server in CSP domain and the other in a third party RCS service provider domain) is also possible.</w:t>
      </w:r>
    </w:p>
    <w:p w14:paraId="1EB99B7F" w14:textId="74A80701" w:rsidR="009D6845" w:rsidRDefault="009D6845" w:rsidP="009D6845">
      <w:pPr>
        <w:pStyle w:val="Heading4"/>
      </w:pPr>
      <w:r>
        <w:t>4.3.1.4</w:t>
      </w:r>
      <w:r>
        <w:tab/>
        <w:t>File transfer without the file localization function</w:t>
      </w:r>
    </w:p>
    <w:p w14:paraId="518F0C7C" w14:textId="3097D116" w:rsidR="009D6845" w:rsidRDefault="009D6845" w:rsidP="009D6845">
      <w:r>
        <w:t>The figure 4.3.1.4-1 illustrates the steps involved during the file transfer via content server procedure when the two RCS users are in different RCS domains. Here, a File Localization Function is not present at the recipient's end.</w:t>
      </w:r>
      <w:r w:rsidR="000629B6">
        <w:t xml:space="preserve"> </w:t>
      </w:r>
      <w:r>
        <w:t>In the illustration, RCS User (A) sends the file to RCS User (B).</w:t>
      </w:r>
      <w:r w:rsidR="000629B6">
        <w:t xml:space="preserve"> </w:t>
      </w:r>
    </w:p>
    <w:p w14:paraId="77DED779" w14:textId="112FF3D9" w:rsidR="009D6845" w:rsidRDefault="009D6845" w:rsidP="009D6845">
      <w:r>
        <w:object w:dxaOrig="21108" w:dyaOrig="7308" w14:anchorId="03A6E1FF">
          <v:shape id="_x0000_i1027" type="#_x0000_t75" style="width:481.4pt;height:166.6pt" o:ole="">
            <v:imagedata r:id="rId12" o:title=""/>
          </v:shape>
          <o:OLEObject Type="Embed" ProgID="Visio.Drawing.15" ShapeID="_x0000_i1027" DrawAspect="Content" ObjectID="_1812895413" r:id="rId13"/>
        </w:object>
      </w:r>
    </w:p>
    <w:p w14:paraId="3AFD2269" w14:textId="6352E653" w:rsidR="009D6845" w:rsidRDefault="009D6845" w:rsidP="009D6845">
      <w:pPr>
        <w:pStyle w:val="Caption"/>
        <w:jc w:val="center"/>
      </w:pPr>
      <w:r>
        <w:t>Figure 4.3.1.4-1: File transfer with a file localization function</w:t>
      </w:r>
    </w:p>
    <w:p w14:paraId="1C1DEDE3" w14:textId="77777777" w:rsidR="009D6845" w:rsidRDefault="009D6845" w:rsidP="009D6845"/>
    <w:p w14:paraId="665E5B43" w14:textId="6D21A56D" w:rsidR="009D6845" w:rsidRDefault="009D6845" w:rsidP="009D6845">
      <w:pPr>
        <w:pStyle w:val="B1"/>
        <w:numPr>
          <w:ilvl w:val="0"/>
          <w:numId w:val="26"/>
        </w:numPr>
      </w:pPr>
      <w:r>
        <w:t>RCS User (A) uploads the file to the HTTP Content Server. The authentication procedure to perform RCS User (A) authorization to upload the file steps happens here.</w:t>
      </w:r>
    </w:p>
    <w:p w14:paraId="4CE012CC" w14:textId="77777777" w:rsidR="009D6845" w:rsidRDefault="009D6845" w:rsidP="009D6845">
      <w:pPr>
        <w:pStyle w:val="B1"/>
        <w:numPr>
          <w:ilvl w:val="0"/>
          <w:numId w:val="26"/>
        </w:numPr>
      </w:pPr>
      <w:r>
        <w:t>HTTP Content Server stores the file at the URL shown as URL-FO.</w:t>
      </w:r>
    </w:p>
    <w:p w14:paraId="4B3E06CF" w14:textId="77777777" w:rsidR="009D6845" w:rsidRDefault="009D6845" w:rsidP="009D6845">
      <w:pPr>
        <w:pStyle w:val="B1"/>
        <w:numPr>
          <w:ilvl w:val="0"/>
          <w:numId w:val="26"/>
        </w:numPr>
      </w:pPr>
      <w:r>
        <w:t>HTTP Content Server provides the location where the file is stored (URL-FO) to the RCS User (A).</w:t>
      </w:r>
    </w:p>
    <w:p w14:paraId="2597FFDA" w14:textId="3ED42E60" w:rsidR="009D6845" w:rsidRDefault="009D6845" w:rsidP="009D6845">
      <w:pPr>
        <w:pStyle w:val="B1"/>
        <w:numPr>
          <w:ilvl w:val="0"/>
          <w:numId w:val="26"/>
        </w:numPr>
      </w:pPr>
      <w:r>
        <w:t>RCS User (A) sends the URL-FO to the RCS Server (A) in a SIP message (note that the signalling passes through the IMS signalling functions).</w:t>
      </w:r>
    </w:p>
    <w:p w14:paraId="533F2111" w14:textId="6D03E261" w:rsidR="009D6845" w:rsidRDefault="009D6845" w:rsidP="009D6845">
      <w:pPr>
        <w:pStyle w:val="B1"/>
        <w:numPr>
          <w:ilvl w:val="0"/>
          <w:numId w:val="26"/>
        </w:numPr>
      </w:pPr>
      <w:r>
        <w:t>RCS Server (A) forwards the URL-FO to the RCS Server (B) in a SIP message (note that the signalling passes through the IMS signalling functions).</w:t>
      </w:r>
    </w:p>
    <w:p w14:paraId="37E45EF8" w14:textId="49108458" w:rsidR="009D6845" w:rsidRDefault="009D6845" w:rsidP="009D6845">
      <w:pPr>
        <w:pStyle w:val="B1"/>
        <w:numPr>
          <w:ilvl w:val="0"/>
          <w:numId w:val="26"/>
        </w:numPr>
      </w:pPr>
      <w:r>
        <w:lastRenderedPageBreak/>
        <w:t>RCS Server (B) forwards the URL-FO to the RCS User (B) in a SIP message (note that the signalling passes through the IMS signalling functions).</w:t>
      </w:r>
    </w:p>
    <w:p w14:paraId="4F1C291C" w14:textId="19B20D65" w:rsidR="009D6845" w:rsidRDefault="009D6845" w:rsidP="009D6845">
      <w:pPr>
        <w:pStyle w:val="B1"/>
        <w:numPr>
          <w:ilvl w:val="0"/>
          <w:numId w:val="26"/>
        </w:numPr>
      </w:pPr>
      <w:r>
        <w:t>Using URL-FO, the RCS User (B) reaches the HTTP Content Server to download the file. No authentication procedure here, since RCS User (B) is in a different domain.</w:t>
      </w:r>
    </w:p>
    <w:p w14:paraId="0661E8EC" w14:textId="77777777" w:rsidR="009D6845" w:rsidRDefault="009D6845" w:rsidP="009D6845">
      <w:pPr>
        <w:pStyle w:val="B1"/>
        <w:numPr>
          <w:ilvl w:val="0"/>
          <w:numId w:val="26"/>
        </w:numPr>
      </w:pPr>
      <w:r>
        <w:t>File is downloaded to RCS User (B).</w:t>
      </w:r>
    </w:p>
    <w:p w14:paraId="75315FBA" w14:textId="77777777" w:rsidR="009D6845" w:rsidRDefault="009D6845" w:rsidP="009D6845">
      <w:pPr>
        <w:pStyle w:val="B1"/>
        <w:numPr>
          <w:ilvl w:val="0"/>
          <w:numId w:val="26"/>
        </w:numPr>
      </w:pPr>
      <w:r>
        <w:t>SIP response to 6.</w:t>
      </w:r>
    </w:p>
    <w:p w14:paraId="0232530B" w14:textId="77777777" w:rsidR="009D6845" w:rsidRDefault="009D6845" w:rsidP="009D6845">
      <w:pPr>
        <w:pStyle w:val="B1"/>
        <w:numPr>
          <w:ilvl w:val="0"/>
          <w:numId w:val="26"/>
        </w:numPr>
      </w:pPr>
      <w:r>
        <w:t>SIP response to 5.</w:t>
      </w:r>
    </w:p>
    <w:p w14:paraId="5FA872D5" w14:textId="77777777" w:rsidR="009D6845" w:rsidRDefault="009D6845" w:rsidP="009D6845">
      <w:pPr>
        <w:pStyle w:val="B1"/>
        <w:numPr>
          <w:ilvl w:val="0"/>
          <w:numId w:val="26"/>
        </w:numPr>
      </w:pPr>
      <w:r>
        <w:t>SIP response to 4.</w:t>
      </w:r>
    </w:p>
    <w:p w14:paraId="08A088EE" w14:textId="5EB8A4F8" w:rsidR="009D6845" w:rsidRDefault="009D6845" w:rsidP="009D6845">
      <w:r>
        <w:t>As illustrated in clause 4.2.8 with various topology scenarios, the RCS Server (A) and RCS Server (B) may be in CSP domains or in third party RCS service provider domains. In the latter case, the RCS users may also not belong to any CSP domain. A hybrid case (one RCS Server in CSP domain and the other in a third party RCS service provider domain) is also possible.</w:t>
      </w:r>
    </w:p>
    <w:p w14:paraId="4F742736" w14:textId="0EE0C729" w:rsidR="003F24DF" w:rsidRDefault="000629B6" w:rsidP="003F24DF">
      <w:pPr>
        <w:pStyle w:val="B1"/>
        <w:ind w:left="644" w:firstLine="0"/>
      </w:pPr>
      <w:r>
        <w:t xml:space="preserve"> </w:t>
      </w:r>
    </w:p>
    <w:p w14:paraId="1EE653D6" w14:textId="77777777" w:rsidR="003746FA" w:rsidRPr="0070537E" w:rsidRDefault="003746FA" w:rsidP="003746FA">
      <w:pPr>
        <w:tabs>
          <w:tab w:val="left" w:pos="1985"/>
          <w:tab w:val="left" w:pos="2552"/>
          <w:tab w:val="left" w:pos="3544"/>
          <w:tab w:val="left" w:pos="3686"/>
          <w:tab w:val="left" w:pos="4111"/>
        </w:tabs>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3746FA"/>
    <w:sectPr w:rsidR="003746FA" w:rsidRPr="003746F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C69AE" w14:textId="77777777" w:rsidR="00F77D4C" w:rsidRDefault="00F77D4C">
      <w:r>
        <w:separator/>
      </w:r>
    </w:p>
    <w:p w14:paraId="73FEF31A" w14:textId="77777777" w:rsidR="00F77D4C" w:rsidRDefault="00F77D4C"/>
  </w:endnote>
  <w:endnote w:type="continuationSeparator" w:id="0">
    <w:p w14:paraId="0A877D51" w14:textId="77777777" w:rsidR="00F77D4C" w:rsidRDefault="00F77D4C">
      <w:r>
        <w:continuationSeparator/>
      </w:r>
    </w:p>
    <w:p w14:paraId="0ADF39FC" w14:textId="77777777" w:rsidR="00F77D4C" w:rsidRDefault="00F77D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AEFBA" w14:textId="77777777" w:rsidR="00F77D4C" w:rsidRDefault="00F77D4C">
      <w:r>
        <w:separator/>
      </w:r>
    </w:p>
    <w:p w14:paraId="034B831F" w14:textId="77777777" w:rsidR="00F77D4C" w:rsidRDefault="00F77D4C"/>
  </w:footnote>
  <w:footnote w:type="continuationSeparator" w:id="0">
    <w:p w14:paraId="180B05E1" w14:textId="77777777" w:rsidR="00F77D4C" w:rsidRDefault="00F77D4C">
      <w:r>
        <w:continuationSeparator/>
      </w:r>
    </w:p>
    <w:p w14:paraId="79ED3F81" w14:textId="77777777" w:rsidR="00F77D4C" w:rsidRDefault="00F77D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67C3C"/>
    <w:multiLevelType w:val="hybridMultilevel"/>
    <w:tmpl w:val="5952307C"/>
    <w:lvl w:ilvl="0" w:tplc="E33AC77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42B31"/>
    <w:multiLevelType w:val="hybridMultilevel"/>
    <w:tmpl w:val="69600CF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B7179"/>
    <w:multiLevelType w:val="hybridMultilevel"/>
    <w:tmpl w:val="69600CF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1C9819D1"/>
    <w:multiLevelType w:val="hybridMultilevel"/>
    <w:tmpl w:val="69600CF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DB1DBB"/>
    <w:multiLevelType w:val="hybridMultilevel"/>
    <w:tmpl w:val="69600CF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735221B"/>
    <w:multiLevelType w:val="hybridMultilevel"/>
    <w:tmpl w:val="347266E8"/>
    <w:lvl w:ilvl="0" w:tplc="C218CADE">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BB69BF"/>
    <w:multiLevelType w:val="hybridMultilevel"/>
    <w:tmpl w:val="69600CF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21"/>
  </w:num>
  <w:num w:numId="2" w16cid:durableId="64032208">
    <w:abstractNumId w:val="22"/>
  </w:num>
  <w:num w:numId="3" w16cid:durableId="550578688">
    <w:abstractNumId w:val="14"/>
  </w:num>
  <w:num w:numId="4" w16cid:durableId="1112628801">
    <w:abstractNumId w:val="9"/>
  </w:num>
  <w:num w:numId="5" w16cid:durableId="305278245">
    <w:abstractNumId w:val="3"/>
  </w:num>
  <w:num w:numId="6" w16cid:durableId="1893691534">
    <w:abstractNumId w:val="9"/>
  </w:num>
  <w:num w:numId="7" w16cid:durableId="2035837267">
    <w:abstractNumId w:val="9"/>
  </w:num>
  <w:num w:numId="8" w16cid:durableId="1594969936">
    <w:abstractNumId w:val="6"/>
  </w:num>
  <w:num w:numId="9" w16cid:durableId="145319192">
    <w:abstractNumId w:val="10"/>
  </w:num>
  <w:num w:numId="10" w16cid:durableId="642127919">
    <w:abstractNumId w:val="16"/>
  </w:num>
  <w:num w:numId="11" w16cid:durableId="951475533">
    <w:abstractNumId w:val="20"/>
  </w:num>
  <w:num w:numId="12" w16cid:durableId="1168712691">
    <w:abstractNumId w:val="5"/>
  </w:num>
  <w:num w:numId="13" w16cid:durableId="1888450267">
    <w:abstractNumId w:val="17"/>
  </w:num>
  <w:num w:numId="14" w16cid:durableId="528102457">
    <w:abstractNumId w:val="1"/>
  </w:num>
  <w:num w:numId="15" w16cid:durableId="288098935">
    <w:abstractNumId w:val="18"/>
  </w:num>
  <w:num w:numId="16" w16cid:durableId="228732913">
    <w:abstractNumId w:val="19"/>
  </w:num>
  <w:num w:numId="17" w16cid:durableId="1733844299">
    <w:abstractNumId w:val="0"/>
  </w:num>
  <w:num w:numId="18" w16cid:durableId="376514767">
    <w:abstractNumId w:val="23"/>
  </w:num>
  <w:num w:numId="19" w16cid:durableId="1856261258">
    <w:abstractNumId w:val="12"/>
  </w:num>
  <w:num w:numId="20" w16cid:durableId="1796555296">
    <w:abstractNumId w:val="4"/>
  </w:num>
  <w:num w:numId="21" w16cid:durableId="357705088">
    <w:abstractNumId w:val="8"/>
  </w:num>
  <w:num w:numId="22" w16cid:durableId="229845984">
    <w:abstractNumId w:val="2"/>
  </w:num>
  <w:num w:numId="23" w16cid:durableId="1447776667">
    <w:abstractNumId w:val="13"/>
  </w:num>
  <w:num w:numId="24" w16cid:durableId="1490243956">
    <w:abstractNumId w:val="11"/>
  </w:num>
  <w:num w:numId="25" w16cid:durableId="10958673">
    <w:abstractNumId w:val="15"/>
  </w:num>
  <w:num w:numId="26" w16cid:durableId="194217843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5818"/>
    <w:rsid w:val="00017B39"/>
    <w:rsid w:val="00020339"/>
    <w:rsid w:val="000222BA"/>
    <w:rsid w:val="0002328E"/>
    <w:rsid w:val="00024F20"/>
    <w:rsid w:val="00030037"/>
    <w:rsid w:val="0003196A"/>
    <w:rsid w:val="00033505"/>
    <w:rsid w:val="0003464D"/>
    <w:rsid w:val="0003544D"/>
    <w:rsid w:val="00037B82"/>
    <w:rsid w:val="00037C34"/>
    <w:rsid w:val="00040206"/>
    <w:rsid w:val="00041210"/>
    <w:rsid w:val="000424AD"/>
    <w:rsid w:val="00044897"/>
    <w:rsid w:val="0004687B"/>
    <w:rsid w:val="00046D97"/>
    <w:rsid w:val="00051C39"/>
    <w:rsid w:val="0005220C"/>
    <w:rsid w:val="000575B9"/>
    <w:rsid w:val="00060E94"/>
    <w:rsid w:val="000612FC"/>
    <w:rsid w:val="000629B6"/>
    <w:rsid w:val="00063C6D"/>
    <w:rsid w:val="00064045"/>
    <w:rsid w:val="000653D3"/>
    <w:rsid w:val="00066166"/>
    <w:rsid w:val="00066FEB"/>
    <w:rsid w:val="000702FA"/>
    <w:rsid w:val="000751A3"/>
    <w:rsid w:val="0007785C"/>
    <w:rsid w:val="00077D47"/>
    <w:rsid w:val="00080A61"/>
    <w:rsid w:val="00081759"/>
    <w:rsid w:val="00081B86"/>
    <w:rsid w:val="0008440D"/>
    <w:rsid w:val="000850FC"/>
    <w:rsid w:val="000860CA"/>
    <w:rsid w:val="00087FF0"/>
    <w:rsid w:val="000920F3"/>
    <w:rsid w:val="00092885"/>
    <w:rsid w:val="000957F2"/>
    <w:rsid w:val="0009633F"/>
    <w:rsid w:val="00097A20"/>
    <w:rsid w:val="000A0B54"/>
    <w:rsid w:val="000A52D1"/>
    <w:rsid w:val="000A58CD"/>
    <w:rsid w:val="000A6400"/>
    <w:rsid w:val="000A6465"/>
    <w:rsid w:val="000A70CF"/>
    <w:rsid w:val="000A74B7"/>
    <w:rsid w:val="000B2B16"/>
    <w:rsid w:val="000B302A"/>
    <w:rsid w:val="000B313B"/>
    <w:rsid w:val="000B3595"/>
    <w:rsid w:val="000B3C1D"/>
    <w:rsid w:val="000B7D90"/>
    <w:rsid w:val="000C2BCE"/>
    <w:rsid w:val="000D1172"/>
    <w:rsid w:val="000D2437"/>
    <w:rsid w:val="000D3EE5"/>
    <w:rsid w:val="000D43FA"/>
    <w:rsid w:val="000D4708"/>
    <w:rsid w:val="000D6AA0"/>
    <w:rsid w:val="000D72E0"/>
    <w:rsid w:val="000E097A"/>
    <w:rsid w:val="000E18F5"/>
    <w:rsid w:val="000E1BCE"/>
    <w:rsid w:val="000E3461"/>
    <w:rsid w:val="000E443D"/>
    <w:rsid w:val="000E465A"/>
    <w:rsid w:val="000E494D"/>
    <w:rsid w:val="000E4B76"/>
    <w:rsid w:val="000E4E8E"/>
    <w:rsid w:val="000E4F62"/>
    <w:rsid w:val="000E7625"/>
    <w:rsid w:val="000F56BC"/>
    <w:rsid w:val="000F675D"/>
    <w:rsid w:val="000F76D1"/>
    <w:rsid w:val="000F78E9"/>
    <w:rsid w:val="001000AE"/>
    <w:rsid w:val="0010097F"/>
    <w:rsid w:val="00101539"/>
    <w:rsid w:val="00101CA5"/>
    <w:rsid w:val="0010260F"/>
    <w:rsid w:val="00105D74"/>
    <w:rsid w:val="00105FC8"/>
    <w:rsid w:val="001069C7"/>
    <w:rsid w:val="0011008F"/>
    <w:rsid w:val="00111280"/>
    <w:rsid w:val="0011186C"/>
    <w:rsid w:val="00114C46"/>
    <w:rsid w:val="00116717"/>
    <w:rsid w:val="00121111"/>
    <w:rsid w:val="0012358E"/>
    <w:rsid w:val="00123E60"/>
    <w:rsid w:val="0012432B"/>
    <w:rsid w:val="00124B70"/>
    <w:rsid w:val="001252F2"/>
    <w:rsid w:val="00126BC5"/>
    <w:rsid w:val="00126D69"/>
    <w:rsid w:val="00130549"/>
    <w:rsid w:val="00130DD3"/>
    <w:rsid w:val="00131283"/>
    <w:rsid w:val="00134206"/>
    <w:rsid w:val="00134871"/>
    <w:rsid w:val="001349A2"/>
    <w:rsid w:val="00137265"/>
    <w:rsid w:val="00146465"/>
    <w:rsid w:val="00147D03"/>
    <w:rsid w:val="001519BF"/>
    <w:rsid w:val="001525BE"/>
    <w:rsid w:val="00152A6A"/>
    <w:rsid w:val="00152E23"/>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70A7"/>
    <w:rsid w:val="00167206"/>
    <w:rsid w:val="0017001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492C"/>
    <w:rsid w:val="0019731A"/>
    <w:rsid w:val="001A0E30"/>
    <w:rsid w:val="001A1876"/>
    <w:rsid w:val="001A2496"/>
    <w:rsid w:val="001A397B"/>
    <w:rsid w:val="001A3A57"/>
    <w:rsid w:val="001A3D46"/>
    <w:rsid w:val="001A3D79"/>
    <w:rsid w:val="001A3E09"/>
    <w:rsid w:val="001A4C79"/>
    <w:rsid w:val="001B0521"/>
    <w:rsid w:val="001B20AF"/>
    <w:rsid w:val="001B3591"/>
    <w:rsid w:val="001B4DD0"/>
    <w:rsid w:val="001B65E2"/>
    <w:rsid w:val="001C0C7B"/>
    <w:rsid w:val="001C1017"/>
    <w:rsid w:val="001C2D42"/>
    <w:rsid w:val="001C37FD"/>
    <w:rsid w:val="001C49FC"/>
    <w:rsid w:val="001C5305"/>
    <w:rsid w:val="001C60A4"/>
    <w:rsid w:val="001C7615"/>
    <w:rsid w:val="001C7ABA"/>
    <w:rsid w:val="001C7C73"/>
    <w:rsid w:val="001D3745"/>
    <w:rsid w:val="001D3F6F"/>
    <w:rsid w:val="001D4735"/>
    <w:rsid w:val="001D643E"/>
    <w:rsid w:val="001E0C88"/>
    <w:rsid w:val="001E46F3"/>
    <w:rsid w:val="001E4CC5"/>
    <w:rsid w:val="001E65A9"/>
    <w:rsid w:val="001E696E"/>
    <w:rsid w:val="001E6F0F"/>
    <w:rsid w:val="001E6FC8"/>
    <w:rsid w:val="001E7A42"/>
    <w:rsid w:val="001F0B7C"/>
    <w:rsid w:val="001F0BB1"/>
    <w:rsid w:val="001F5026"/>
    <w:rsid w:val="001F79BC"/>
    <w:rsid w:val="001F7B24"/>
    <w:rsid w:val="0020150D"/>
    <w:rsid w:val="00202098"/>
    <w:rsid w:val="00202758"/>
    <w:rsid w:val="00202C89"/>
    <w:rsid w:val="00205736"/>
    <w:rsid w:val="00207016"/>
    <w:rsid w:val="00207137"/>
    <w:rsid w:val="00210765"/>
    <w:rsid w:val="00210C27"/>
    <w:rsid w:val="00211F93"/>
    <w:rsid w:val="00213A8A"/>
    <w:rsid w:val="00214F18"/>
    <w:rsid w:val="00216BE9"/>
    <w:rsid w:val="0021777F"/>
    <w:rsid w:val="00220935"/>
    <w:rsid w:val="00220D09"/>
    <w:rsid w:val="002225B0"/>
    <w:rsid w:val="002314A7"/>
    <w:rsid w:val="002326C0"/>
    <w:rsid w:val="00232CFD"/>
    <w:rsid w:val="00232EAC"/>
    <w:rsid w:val="0024217F"/>
    <w:rsid w:val="0024224A"/>
    <w:rsid w:val="00245AA6"/>
    <w:rsid w:val="00246040"/>
    <w:rsid w:val="002477D8"/>
    <w:rsid w:val="00251B37"/>
    <w:rsid w:val="00252061"/>
    <w:rsid w:val="0025337F"/>
    <w:rsid w:val="00254699"/>
    <w:rsid w:val="00255E01"/>
    <w:rsid w:val="00256230"/>
    <w:rsid w:val="002567C7"/>
    <w:rsid w:val="00260F18"/>
    <w:rsid w:val="00261129"/>
    <w:rsid w:val="002631BB"/>
    <w:rsid w:val="002654FE"/>
    <w:rsid w:val="0026573B"/>
    <w:rsid w:val="002715F6"/>
    <w:rsid w:val="00272EC0"/>
    <w:rsid w:val="002739F5"/>
    <w:rsid w:val="002743C7"/>
    <w:rsid w:val="002771A6"/>
    <w:rsid w:val="00277818"/>
    <w:rsid w:val="0028056F"/>
    <w:rsid w:val="002829B2"/>
    <w:rsid w:val="00285DA8"/>
    <w:rsid w:val="00287EF5"/>
    <w:rsid w:val="00290BD7"/>
    <w:rsid w:val="002916EF"/>
    <w:rsid w:val="002946AB"/>
    <w:rsid w:val="00295896"/>
    <w:rsid w:val="002A1336"/>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595F"/>
    <w:rsid w:val="002D6BBE"/>
    <w:rsid w:val="002D77CD"/>
    <w:rsid w:val="002E560D"/>
    <w:rsid w:val="002E7C6F"/>
    <w:rsid w:val="002F10E4"/>
    <w:rsid w:val="002F12B1"/>
    <w:rsid w:val="002F159E"/>
    <w:rsid w:val="002F27DB"/>
    <w:rsid w:val="002F563F"/>
    <w:rsid w:val="002F7EB5"/>
    <w:rsid w:val="00300984"/>
    <w:rsid w:val="003013E7"/>
    <w:rsid w:val="0030190E"/>
    <w:rsid w:val="00302550"/>
    <w:rsid w:val="0030369B"/>
    <w:rsid w:val="003053CE"/>
    <w:rsid w:val="00305CA1"/>
    <w:rsid w:val="00305F3B"/>
    <w:rsid w:val="00312E78"/>
    <w:rsid w:val="00312EC6"/>
    <w:rsid w:val="00313AFD"/>
    <w:rsid w:val="00314544"/>
    <w:rsid w:val="00314BC3"/>
    <w:rsid w:val="00316377"/>
    <w:rsid w:val="0031648F"/>
    <w:rsid w:val="00323A53"/>
    <w:rsid w:val="00325D9A"/>
    <w:rsid w:val="00326F1A"/>
    <w:rsid w:val="00330264"/>
    <w:rsid w:val="00332306"/>
    <w:rsid w:val="003327C5"/>
    <w:rsid w:val="003377DA"/>
    <w:rsid w:val="00337943"/>
    <w:rsid w:val="00337F56"/>
    <w:rsid w:val="0034022C"/>
    <w:rsid w:val="00340348"/>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5771B"/>
    <w:rsid w:val="00362982"/>
    <w:rsid w:val="00363D86"/>
    <w:rsid w:val="00367BB2"/>
    <w:rsid w:val="00367FD0"/>
    <w:rsid w:val="00371145"/>
    <w:rsid w:val="003716A1"/>
    <w:rsid w:val="003746FA"/>
    <w:rsid w:val="00374B2C"/>
    <w:rsid w:val="00374C1E"/>
    <w:rsid w:val="00375AF5"/>
    <w:rsid w:val="00375D15"/>
    <w:rsid w:val="0037676C"/>
    <w:rsid w:val="00376B54"/>
    <w:rsid w:val="00381662"/>
    <w:rsid w:val="003878DD"/>
    <w:rsid w:val="00390B4B"/>
    <w:rsid w:val="00392031"/>
    <w:rsid w:val="00393D0A"/>
    <w:rsid w:val="003940EC"/>
    <w:rsid w:val="00394EBF"/>
    <w:rsid w:val="00396B07"/>
    <w:rsid w:val="003A018C"/>
    <w:rsid w:val="003A0FFB"/>
    <w:rsid w:val="003A2B10"/>
    <w:rsid w:val="003A2C8B"/>
    <w:rsid w:val="003A3772"/>
    <w:rsid w:val="003A518E"/>
    <w:rsid w:val="003A5FD2"/>
    <w:rsid w:val="003A6602"/>
    <w:rsid w:val="003A7D21"/>
    <w:rsid w:val="003B13A7"/>
    <w:rsid w:val="003B2322"/>
    <w:rsid w:val="003B2811"/>
    <w:rsid w:val="003B318A"/>
    <w:rsid w:val="003B4D12"/>
    <w:rsid w:val="003B781C"/>
    <w:rsid w:val="003C0345"/>
    <w:rsid w:val="003C18DF"/>
    <w:rsid w:val="003C43EC"/>
    <w:rsid w:val="003C4D64"/>
    <w:rsid w:val="003D0661"/>
    <w:rsid w:val="003D13F5"/>
    <w:rsid w:val="003D1AB3"/>
    <w:rsid w:val="003D25ED"/>
    <w:rsid w:val="003D3C85"/>
    <w:rsid w:val="003D4F43"/>
    <w:rsid w:val="003D588B"/>
    <w:rsid w:val="003D6434"/>
    <w:rsid w:val="003D6FB5"/>
    <w:rsid w:val="003D71F4"/>
    <w:rsid w:val="003E01E7"/>
    <w:rsid w:val="003E1043"/>
    <w:rsid w:val="003E2D35"/>
    <w:rsid w:val="003E3394"/>
    <w:rsid w:val="003E56A4"/>
    <w:rsid w:val="003E5D43"/>
    <w:rsid w:val="003F02ED"/>
    <w:rsid w:val="003F12D4"/>
    <w:rsid w:val="003F24DF"/>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15C"/>
    <w:rsid w:val="00410A21"/>
    <w:rsid w:val="00411B6A"/>
    <w:rsid w:val="00413F64"/>
    <w:rsid w:val="00416D95"/>
    <w:rsid w:val="00417B3E"/>
    <w:rsid w:val="00420BA1"/>
    <w:rsid w:val="00421567"/>
    <w:rsid w:val="004234A4"/>
    <w:rsid w:val="00423973"/>
    <w:rsid w:val="00425E42"/>
    <w:rsid w:val="0042637B"/>
    <w:rsid w:val="0043647A"/>
    <w:rsid w:val="00436998"/>
    <w:rsid w:val="00440983"/>
    <w:rsid w:val="00440EF6"/>
    <w:rsid w:val="004423AF"/>
    <w:rsid w:val="00442443"/>
    <w:rsid w:val="00444A9A"/>
    <w:rsid w:val="004456B1"/>
    <w:rsid w:val="004464AF"/>
    <w:rsid w:val="0044777E"/>
    <w:rsid w:val="0045115B"/>
    <w:rsid w:val="00453F65"/>
    <w:rsid w:val="004540D6"/>
    <w:rsid w:val="00454BFA"/>
    <w:rsid w:val="00457151"/>
    <w:rsid w:val="0046162B"/>
    <w:rsid w:val="00462211"/>
    <w:rsid w:val="00462F6A"/>
    <w:rsid w:val="00464125"/>
    <w:rsid w:val="00466996"/>
    <w:rsid w:val="00467075"/>
    <w:rsid w:val="004676B3"/>
    <w:rsid w:val="004709BE"/>
    <w:rsid w:val="00470EDD"/>
    <w:rsid w:val="0047230D"/>
    <w:rsid w:val="00472B63"/>
    <w:rsid w:val="00473461"/>
    <w:rsid w:val="00474B2E"/>
    <w:rsid w:val="00477D3A"/>
    <w:rsid w:val="00480143"/>
    <w:rsid w:val="00481511"/>
    <w:rsid w:val="004820DF"/>
    <w:rsid w:val="00482569"/>
    <w:rsid w:val="00484750"/>
    <w:rsid w:val="004874C7"/>
    <w:rsid w:val="00491102"/>
    <w:rsid w:val="004911AE"/>
    <w:rsid w:val="00491577"/>
    <w:rsid w:val="004919E8"/>
    <w:rsid w:val="00491A87"/>
    <w:rsid w:val="00492523"/>
    <w:rsid w:val="004934E0"/>
    <w:rsid w:val="004950C7"/>
    <w:rsid w:val="00496636"/>
    <w:rsid w:val="004A0A62"/>
    <w:rsid w:val="004A20D0"/>
    <w:rsid w:val="004A2E8B"/>
    <w:rsid w:val="004A3DC0"/>
    <w:rsid w:val="004A4079"/>
    <w:rsid w:val="004A5DA6"/>
    <w:rsid w:val="004B10F9"/>
    <w:rsid w:val="004B3EA6"/>
    <w:rsid w:val="004B4BBE"/>
    <w:rsid w:val="004B629A"/>
    <w:rsid w:val="004B6360"/>
    <w:rsid w:val="004C0716"/>
    <w:rsid w:val="004C1C76"/>
    <w:rsid w:val="004C34C8"/>
    <w:rsid w:val="004C37C3"/>
    <w:rsid w:val="004C3BBE"/>
    <w:rsid w:val="004D0C39"/>
    <w:rsid w:val="004D1067"/>
    <w:rsid w:val="004D2CE3"/>
    <w:rsid w:val="004D583E"/>
    <w:rsid w:val="004D5AB6"/>
    <w:rsid w:val="004D63ED"/>
    <w:rsid w:val="004D6627"/>
    <w:rsid w:val="004D70CB"/>
    <w:rsid w:val="004E1883"/>
    <w:rsid w:val="004E199D"/>
    <w:rsid w:val="004E7099"/>
    <w:rsid w:val="004E71BC"/>
    <w:rsid w:val="004F2EE5"/>
    <w:rsid w:val="004F7B80"/>
    <w:rsid w:val="004F7ED6"/>
    <w:rsid w:val="005019B5"/>
    <w:rsid w:val="00501D10"/>
    <w:rsid w:val="00502CCD"/>
    <w:rsid w:val="00504DFF"/>
    <w:rsid w:val="00506226"/>
    <w:rsid w:val="00511B4C"/>
    <w:rsid w:val="00513927"/>
    <w:rsid w:val="00520743"/>
    <w:rsid w:val="00521E63"/>
    <w:rsid w:val="00522D3F"/>
    <w:rsid w:val="005247AD"/>
    <w:rsid w:val="00525295"/>
    <w:rsid w:val="00526E29"/>
    <w:rsid w:val="00530707"/>
    <w:rsid w:val="005326B5"/>
    <w:rsid w:val="005335DF"/>
    <w:rsid w:val="0054026E"/>
    <w:rsid w:val="00540BF1"/>
    <w:rsid w:val="00540C42"/>
    <w:rsid w:val="00541287"/>
    <w:rsid w:val="00543A72"/>
    <w:rsid w:val="00545FF7"/>
    <w:rsid w:val="0054662E"/>
    <w:rsid w:val="005476DA"/>
    <w:rsid w:val="005478B4"/>
    <w:rsid w:val="00547EB7"/>
    <w:rsid w:val="00550419"/>
    <w:rsid w:val="005509C5"/>
    <w:rsid w:val="005537D4"/>
    <w:rsid w:val="00553B4C"/>
    <w:rsid w:val="0055515B"/>
    <w:rsid w:val="0055614F"/>
    <w:rsid w:val="00560075"/>
    <w:rsid w:val="005607A4"/>
    <w:rsid w:val="00561948"/>
    <w:rsid w:val="0056208B"/>
    <w:rsid w:val="00565772"/>
    <w:rsid w:val="005678E9"/>
    <w:rsid w:val="00567F0C"/>
    <w:rsid w:val="00571B99"/>
    <w:rsid w:val="005755FC"/>
    <w:rsid w:val="00575C82"/>
    <w:rsid w:val="00576AD1"/>
    <w:rsid w:val="00577335"/>
    <w:rsid w:val="005808F3"/>
    <w:rsid w:val="00580A4D"/>
    <w:rsid w:val="005912D1"/>
    <w:rsid w:val="005931C5"/>
    <w:rsid w:val="005935A7"/>
    <w:rsid w:val="00593696"/>
    <w:rsid w:val="00593BCF"/>
    <w:rsid w:val="005A21EF"/>
    <w:rsid w:val="005A22E6"/>
    <w:rsid w:val="005A247A"/>
    <w:rsid w:val="005A26F1"/>
    <w:rsid w:val="005A4E11"/>
    <w:rsid w:val="005A5027"/>
    <w:rsid w:val="005A64C0"/>
    <w:rsid w:val="005A6C7A"/>
    <w:rsid w:val="005B07D5"/>
    <w:rsid w:val="005B2E7F"/>
    <w:rsid w:val="005B5220"/>
    <w:rsid w:val="005B6712"/>
    <w:rsid w:val="005B79FA"/>
    <w:rsid w:val="005B7F3C"/>
    <w:rsid w:val="005C39F7"/>
    <w:rsid w:val="005C7595"/>
    <w:rsid w:val="005C7FAC"/>
    <w:rsid w:val="005D044B"/>
    <w:rsid w:val="005D35B8"/>
    <w:rsid w:val="005D385C"/>
    <w:rsid w:val="005D45C6"/>
    <w:rsid w:val="005D62BD"/>
    <w:rsid w:val="005D79E5"/>
    <w:rsid w:val="005E1524"/>
    <w:rsid w:val="005E281B"/>
    <w:rsid w:val="005E34D8"/>
    <w:rsid w:val="005E44C2"/>
    <w:rsid w:val="005F0112"/>
    <w:rsid w:val="005F0B99"/>
    <w:rsid w:val="005F12DB"/>
    <w:rsid w:val="005F1A15"/>
    <w:rsid w:val="005F4734"/>
    <w:rsid w:val="005F4E68"/>
    <w:rsid w:val="005F6631"/>
    <w:rsid w:val="005F6DBC"/>
    <w:rsid w:val="005F7B19"/>
    <w:rsid w:val="00601EA1"/>
    <w:rsid w:val="00603C77"/>
    <w:rsid w:val="00603E75"/>
    <w:rsid w:val="00604298"/>
    <w:rsid w:val="00605E6D"/>
    <w:rsid w:val="006108D5"/>
    <w:rsid w:val="00613EC4"/>
    <w:rsid w:val="00613F55"/>
    <w:rsid w:val="006219BF"/>
    <w:rsid w:val="00623E1D"/>
    <w:rsid w:val="00624F30"/>
    <w:rsid w:val="006258D4"/>
    <w:rsid w:val="006266EE"/>
    <w:rsid w:val="006270FE"/>
    <w:rsid w:val="0063271A"/>
    <w:rsid w:val="006338B4"/>
    <w:rsid w:val="006345A6"/>
    <w:rsid w:val="006352EC"/>
    <w:rsid w:val="00636429"/>
    <w:rsid w:val="00637024"/>
    <w:rsid w:val="00637813"/>
    <w:rsid w:val="00640500"/>
    <w:rsid w:val="006426BB"/>
    <w:rsid w:val="00642C37"/>
    <w:rsid w:val="00642FFC"/>
    <w:rsid w:val="0064339E"/>
    <w:rsid w:val="006437B6"/>
    <w:rsid w:val="00643D90"/>
    <w:rsid w:val="00644A2F"/>
    <w:rsid w:val="00654165"/>
    <w:rsid w:val="00654502"/>
    <w:rsid w:val="00654A00"/>
    <w:rsid w:val="00657938"/>
    <w:rsid w:val="006602DD"/>
    <w:rsid w:val="006607C1"/>
    <w:rsid w:val="006612B2"/>
    <w:rsid w:val="006618E2"/>
    <w:rsid w:val="00661C12"/>
    <w:rsid w:val="00661D3C"/>
    <w:rsid w:val="00661F8D"/>
    <w:rsid w:val="00663A5C"/>
    <w:rsid w:val="00663C22"/>
    <w:rsid w:val="00665D7A"/>
    <w:rsid w:val="00666233"/>
    <w:rsid w:val="0066777D"/>
    <w:rsid w:val="00670B55"/>
    <w:rsid w:val="00671D5F"/>
    <w:rsid w:val="0067243F"/>
    <w:rsid w:val="00674A41"/>
    <w:rsid w:val="00675B79"/>
    <w:rsid w:val="00675E03"/>
    <w:rsid w:val="00676E32"/>
    <w:rsid w:val="006775A8"/>
    <w:rsid w:val="00680444"/>
    <w:rsid w:val="006848B2"/>
    <w:rsid w:val="006868ED"/>
    <w:rsid w:val="00692A03"/>
    <w:rsid w:val="006A1E86"/>
    <w:rsid w:val="006A2B18"/>
    <w:rsid w:val="006A3147"/>
    <w:rsid w:val="006A5E44"/>
    <w:rsid w:val="006A69BD"/>
    <w:rsid w:val="006A6CEE"/>
    <w:rsid w:val="006B11B2"/>
    <w:rsid w:val="006B1677"/>
    <w:rsid w:val="006B2F46"/>
    <w:rsid w:val="006B410D"/>
    <w:rsid w:val="006B7884"/>
    <w:rsid w:val="006C2861"/>
    <w:rsid w:val="006C3211"/>
    <w:rsid w:val="006C4FDB"/>
    <w:rsid w:val="006C5081"/>
    <w:rsid w:val="006C656F"/>
    <w:rsid w:val="006D1442"/>
    <w:rsid w:val="006D1A3B"/>
    <w:rsid w:val="006D210E"/>
    <w:rsid w:val="006D215D"/>
    <w:rsid w:val="006D35EB"/>
    <w:rsid w:val="006E3065"/>
    <w:rsid w:val="006E75FF"/>
    <w:rsid w:val="006E78B9"/>
    <w:rsid w:val="006E7DFE"/>
    <w:rsid w:val="006F1F8A"/>
    <w:rsid w:val="006F2768"/>
    <w:rsid w:val="006F27AE"/>
    <w:rsid w:val="006F58BB"/>
    <w:rsid w:val="00700FAB"/>
    <w:rsid w:val="00701802"/>
    <w:rsid w:val="0070537E"/>
    <w:rsid w:val="00705EBA"/>
    <w:rsid w:val="007064D0"/>
    <w:rsid w:val="00707B44"/>
    <w:rsid w:val="00710451"/>
    <w:rsid w:val="00710A9D"/>
    <w:rsid w:val="00710CC2"/>
    <w:rsid w:val="00710D9F"/>
    <w:rsid w:val="00714232"/>
    <w:rsid w:val="00714820"/>
    <w:rsid w:val="00714927"/>
    <w:rsid w:val="00720C14"/>
    <w:rsid w:val="00721607"/>
    <w:rsid w:val="007228B0"/>
    <w:rsid w:val="00722E09"/>
    <w:rsid w:val="00724395"/>
    <w:rsid w:val="00726D57"/>
    <w:rsid w:val="007271D8"/>
    <w:rsid w:val="007273B2"/>
    <w:rsid w:val="00731738"/>
    <w:rsid w:val="0073482C"/>
    <w:rsid w:val="007349B2"/>
    <w:rsid w:val="00735166"/>
    <w:rsid w:val="00736E12"/>
    <w:rsid w:val="0074057B"/>
    <w:rsid w:val="00741A38"/>
    <w:rsid w:val="00742414"/>
    <w:rsid w:val="0074281A"/>
    <w:rsid w:val="00744174"/>
    <w:rsid w:val="0074585C"/>
    <w:rsid w:val="007458F9"/>
    <w:rsid w:val="00746AC4"/>
    <w:rsid w:val="007515F8"/>
    <w:rsid w:val="00760712"/>
    <w:rsid w:val="00760E2D"/>
    <w:rsid w:val="00761C8C"/>
    <w:rsid w:val="0076352C"/>
    <w:rsid w:val="00763944"/>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0F5A"/>
    <w:rsid w:val="0079100D"/>
    <w:rsid w:val="00794A6F"/>
    <w:rsid w:val="00794B30"/>
    <w:rsid w:val="00795BA4"/>
    <w:rsid w:val="00796B43"/>
    <w:rsid w:val="00797EB3"/>
    <w:rsid w:val="007A1498"/>
    <w:rsid w:val="007A15EB"/>
    <w:rsid w:val="007A2225"/>
    <w:rsid w:val="007A49BB"/>
    <w:rsid w:val="007A7603"/>
    <w:rsid w:val="007B0442"/>
    <w:rsid w:val="007B05C6"/>
    <w:rsid w:val="007B31E9"/>
    <w:rsid w:val="007B3697"/>
    <w:rsid w:val="007B424E"/>
    <w:rsid w:val="007B5391"/>
    <w:rsid w:val="007C0964"/>
    <w:rsid w:val="007C0BB5"/>
    <w:rsid w:val="007C45A0"/>
    <w:rsid w:val="007C5632"/>
    <w:rsid w:val="007C67DC"/>
    <w:rsid w:val="007D101A"/>
    <w:rsid w:val="007D18C4"/>
    <w:rsid w:val="007D1A35"/>
    <w:rsid w:val="007D5067"/>
    <w:rsid w:val="007D7495"/>
    <w:rsid w:val="007E0D91"/>
    <w:rsid w:val="007E1730"/>
    <w:rsid w:val="007E3868"/>
    <w:rsid w:val="007E3D4B"/>
    <w:rsid w:val="007E4E34"/>
    <w:rsid w:val="007E4E65"/>
    <w:rsid w:val="007E5EFB"/>
    <w:rsid w:val="007E69AE"/>
    <w:rsid w:val="007E69C1"/>
    <w:rsid w:val="007E7088"/>
    <w:rsid w:val="007F18EA"/>
    <w:rsid w:val="007F1B43"/>
    <w:rsid w:val="007F2059"/>
    <w:rsid w:val="007F266D"/>
    <w:rsid w:val="007F33AA"/>
    <w:rsid w:val="007F35A8"/>
    <w:rsid w:val="007F5D52"/>
    <w:rsid w:val="008008E6"/>
    <w:rsid w:val="00800B64"/>
    <w:rsid w:val="0080273C"/>
    <w:rsid w:val="00803CE9"/>
    <w:rsid w:val="00804760"/>
    <w:rsid w:val="0080499C"/>
    <w:rsid w:val="0080554D"/>
    <w:rsid w:val="0080645E"/>
    <w:rsid w:val="008108F7"/>
    <w:rsid w:val="00811AFC"/>
    <w:rsid w:val="00811F87"/>
    <w:rsid w:val="00812D59"/>
    <w:rsid w:val="00813767"/>
    <w:rsid w:val="008162BE"/>
    <w:rsid w:val="00816307"/>
    <w:rsid w:val="00816CF0"/>
    <w:rsid w:val="00817B9C"/>
    <w:rsid w:val="00821CFA"/>
    <w:rsid w:val="008220E9"/>
    <w:rsid w:val="008227B1"/>
    <w:rsid w:val="00822A2E"/>
    <w:rsid w:val="00823030"/>
    <w:rsid w:val="00823145"/>
    <w:rsid w:val="00825ADD"/>
    <w:rsid w:val="0082733C"/>
    <w:rsid w:val="0083149D"/>
    <w:rsid w:val="0083321A"/>
    <w:rsid w:val="00834467"/>
    <w:rsid w:val="00834E58"/>
    <w:rsid w:val="00841698"/>
    <w:rsid w:val="00843F53"/>
    <w:rsid w:val="008464BB"/>
    <w:rsid w:val="00850677"/>
    <w:rsid w:val="00850C48"/>
    <w:rsid w:val="00855700"/>
    <w:rsid w:val="00856B9B"/>
    <w:rsid w:val="008573F0"/>
    <w:rsid w:val="00860D29"/>
    <w:rsid w:val="0086392C"/>
    <w:rsid w:val="00863AD5"/>
    <w:rsid w:val="00864973"/>
    <w:rsid w:val="008657ED"/>
    <w:rsid w:val="008660D3"/>
    <w:rsid w:val="008664B2"/>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17AC"/>
    <w:rsid w:val="008961E2"/>
    <w:rsid w:val="00896618"/>
    <w:rsid w:val="00897672"/>
    <w:rsid w:val="008A0D02"/>
    <w:rsid w:val="008A1B90"/>
    <w:rsid w:val="008A3EC0"/>
    <w:rsid w:val="008A4724"/>
    <w:rsid w:val="008A55EB"/>
    <w:rsid w:val="008A6A25"/>
    <w:rsid w:val="008A7541"/>
    <w:rsid w:val="008B12D4"/>
    <w:rsid w:val="008B30AB"/>
    <w:rsid w:val="008B31EF"/>
    <w:rsid w:val="008B3677"/>
    <w:rsid w:val="008B407F"/>
    <w:rsid w:val="008B51B7"/>
    <w:rsid w:val="008B6434"/>
    <w:rsid w:val="008B694C"/>
    <w:rsid w:val="008B7FB1"/>
    <w:rsid w:val="008C02E0"/>
    <w:rsid w:val="008C0560"/>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6551"/>
    <w:rsid w:val="008E6635"/>
    <w:rsid w:val="008E7D27"/>
    <w:rsid w:val="008F2863"/>
    <w:rsid w:val="008F4108"/>
    <w:rsid w:val="008F41EB"/>
    <w:rsid w:val="008F67AD"/>
    <w:rsid w:val="008F6F3A"/>
    <w:rsid w:val="009008CB"/>
    <w:rsid w:val="00903600"/>
    <w:rsid w:val="009052C5"/>
    <w:rsid w:val="0090616C"/>
    <w:rsid w:val="00910F9B"/>
    <w:rsid w:val="00912058"/>
    <w:rsid w:val="00913B0C"/>
    <w:rsid w:val="00913E1F"/>
    <w:rsid w:val="00915D5B"/>
    <w:rsid w:val="00915FB4"/>
    <w:rsid w:val="0091613D"/>
    <w:rsid w:val="0091712B"/>
    <w:rsid w:val="00917C1C"/>
    <w:rsid w:val="00920996"/>
    <w:rsid w:val="00921992"/>
    <w:rsid w:val="00921E3D"/>
    <w:rsid w:val="009223DE"/>
    <w:rsid w:val="00922ECA"/>
    <w:rsid w:val="00923041"/>
    <w:rsid w:val="00923F0B"/>
    <w:rsid w:val="00924410"/>
    <w:rsid w:val="009247FB"/>
    <w:rsid w:val="00924920"/>
    <w:rsid w:val="009267AD"/>
    <w:rsid w:val="009309AE"/>
    <w:rsid w:val="00935939"/>
    <w:rsid w:val="009366B1"/>
    <w:rsid w:val="00937890"/>
    <w:rsid w:val="00940DD6"/>
    <w:rsid w:val="00942440"/>
    <w:rsid w:val="00942785"/>
    <w:rsid w:val="00942F46"/>
    <w:rsid w:val="00944559"/>
    <w:rsid w:val="00946C90"/>
    <w:rsid w:val="00952E61"/>
    <w:rsid w:val="00953FF0"/>
    <w:rsid w:val="009542E3"/>
    <w:rsid w:val="009554F5"/>
    <w:rsid w:val="0095570D"/>
    <w:rsid w:val="009565A2"/>
    <w:rsid w:val="009622BD"/>
    <w:rsid w:val="00964157"/>
    <w:rsid w:val="009645C3"/>
    <w:rsid w:val="009666CA"/>
    <w:rsid w:val="0096737B"/>
    <w:rsid w:val="009676B9"/>
    <w:rsid w:val="00967ABF"/>
    <w:rsid w:val="009700CC"/>
    <w:rsid w:val="00970E37"/>
    <w:rsid w:val="00972C6E"/>
    <w:rsid w:val="00974226"/>
    <w:rsid w:val="00974393"/>
    <w:rsid w:val="009745E6"/>
    <w:rsid w:val="00974E39"/>
    <w:rsid w:val="00975763"/>
    <w:rsid w:val="00976BCB"/>
    <w:rsid w:val="0098034E"/>
    <w:rsid w:val="0098325D"/>
    <w:rsid w:val="00983EC7"/>
    <w:rsid w:val="009849FE"/>
    <w:rsid w:val="00987847"/>
    <w:rsid w:val="00987B92"/>
    <w:rsid w:val="009901A3"/>
    <w:rsid w:val="00995DD7"/>
    <w:rsid w:val="00997787"/>
    <w:rsid w:val="009A2D4C"/>
    <w:rsid w:val="009A3319"/>
    <w:rsid w:val="009A4F2F"/>
    <w:rsid w:val="009B111F"/>
    <w:rsid w:val="009B22C0"/>
    <w:rsid w:val="009B2D91"/>
    <w:rsid w:val="009B4B4D"/>
    <w:rsid w:val="009C06B5"/>
    <w:rsid w:val="009C120A"/>
    <w:rsid w:val="009C254E"/>
    <w:rsid w:val="009C2AB7"/>
    <w:rsid w:val="009C3567"/>
    <w:rsid w:val="009C4275"/>
    <w:rsid w:val="009C5443"/>
    <w:rsid w:val="009D13D0"/>
    <w:rsid w:val="009D2848"/>
    <w:rsid w:val="009D346E"/>
    <w:rsid w:val="009D6845"/>
    <w:rsid w:val="009D7376"/>
    <w:rsid w:val="009D7412"/>
    <w:rsid w:val="009D76A7"/>
    <w:rsid w:val="009E0A41"/>
    <w:rsid w:val="009E2455"/>
    <w:rsid w:val="009E2523"/>
    <w:rsid w:val="009E2935"/>
    <w:rsid w:val="009E4FDB"/>
    <w:rsid w:val="009E5B19"/>
    <w:rsid w:val="009E7F2C"/>
    <w:rsid w:val="009F21DA"/>
    <w:rsid w:val="009F2A68"/>
    <w:rsid w:val="009F2EB4"/>
    <w:rsid w:val="009F4A5A"/>
    <w:rsid w:val="009F4CB7"/>
    <w:rsid w:val="009F52A8"/>
    <w:rsid w:val="00A004CB"/>
    <w:rsid w:val="00A0054D"/>
    <w:rsid w:val="00A024DA"/>
    <w:rsid w:val="00A02F3D"/>
    <w:rsid w:val="00A035D7"/>
    <w:rsid w:val="00A0364E"/>
    <w:rsid w:val="00A05C19"/>
    <w:rsid w:val="00A07AC3"/>
    <w:rsid w:val="00A138E8"/>
    <w:rsid w:val="00A15034"/>
    <w:rsid w:val="00A1660B"/>
    <w:rsid w:val="00A22282"/>
    <w:rsid w:val="00A24A50"/>
    <w:rsid w:val="00A25A2F"/>
    <w:rsid w:val="00A25B04"/>
    <w:rsid w:val="00A2612D"/>
    <w:rsid w:val="00A26CF5"/>
    <w:rsid w:val="00A314E0"/>
    <w:rsid w:val="00A31E48"/>
    <w:rsid w:val="00A34B88"/>
    <w:rsid w:val="00A36461"/>
    <w:rsid w:val="00A36645"/>
    <w:rsid w:val="00A412A0"/>
    <w:rsid w:val="00A41677"/>
    <w:rsid w:val="00A42C04"/>
    <w:rsid w:val="00A42DF4"/>
    <w:rsid w:val="00A4477D"/>
    <w:rsid w:val="00A45FC5"/>
    <w:rsid w:val="00A468A9"/>
    <w:rsid w:val="00A46FC2"/>
    <w:rsid w:val="00A476C0"/>
    <w:rsid w:val="00A50B38"/>
    <w:rsid w:val="00A51EE2"/>
    <w:rsid w:val="00A541D0"/>
    <w:rsid w:val="00A554AD"/>
    <w:rsid w:val="00A558AF"/>
    <w:rsid w:val="00A5629B"/>
    <w:rsid w:val="00A56435"/>
    <w:rsid w:val="00A5762C"/>
    <w:rsid w:val="00A62D1F"/>
    <w:rsid w:val="00A64F87"/>
    <w:rsid w:val="00A655CC"/>
    <w:rsid w:val="00A65CAC"/>
    <w:rsid w:val="00A66A15"/>
    <w:rsid w:val="00A71127"/>
    <w:rsid w:val="00A73EFB"/>
    <w:rsid w:val="00A74CBD"/>
    <w:rsid w:val="00A74F65"/>
    <w:rsid w:val="00A761AA"/>
    <w:rsid w:val="00A80F20"/>
    <w:rsid w:val="00A8257B"/>
    <w:rsid w:val="00A8312A"/>
    <w:rsid w:val="00A83839"/>
    <w:rsid w:val="00A852F8"/>
    <w:rsid w:val="00A8610E"/>
    <w:rsid w:val="00A87A41"/>
    <w:rsid w:val="00A9073A"/>
    <w:rsid w:val="00A90D26"/>
    <w:rsid w:val="00A91734"/>
    <w:rsid w:val="00A91A71"/>
    <w:rsid w:val="00A927ED"/>
    <w:rsid w:val="00A948B7"/>
    <w:rsid w:val="00A9497D"/>
    <w:rsid w:val="00A9565B"/>
    <w:rsid w:val="00A95B4B"/>
    <w:rsid w:val="00A95D24"/>
    <w:rsid w:val="00A964ED"/>
    <w:rsid w:val="00A96AF5"/>
    <w:rsid w:val="00AA0347"/>
    <w:rsid w:val="00AB01BE"/>
    <w:rsid w:val="00AB032D"/>
    <w:rsid w:val="00AB1C8D"/>
    <w:rsid w:val="00AB24DE"/>
    <w:rsid w:val="00AB2920"/>
    <w:rsid w:val="00AB40B1"/>
    <w:rsid w:val="00AB45BE"/>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12B3"/>
    <w:rsid w:val="00AD2319"/>
    <w:rsid w:val="00AD2ADD"/>
    <w:rsid w:val="00AD3FCF"/>
    <w:rsid w:val="00AD7B80"/>
    <w:rsid w:val="00AE0D69"/>
    <w:rsid w:val="00AE2FF3"/>
    <w:rsid w:val="00AE55E8"/>
    <w:rsid w:val="00AE63EF"/>
    <w:rsid w:val="00AE68C3"/>
    <w:rsid w:val="00AF0F8B"/>
    <w:rsid w:val="00AF2559"/>
    <w:rsid w:val="00AF25B6"/>
    <w:rsid w:val="00AF39A2"/>
    <w:rsid w:val="00B00638"/>
    <w:rsid w:val="00B04D83"/>
    <w:rsid w:val="00B06B9A"/>
    <w:rsid w:val="00B07F11"/>
    <w:rsid w:val="00B10122"/>
    <w:rsid w:val="00B108CA"/>
    <w:rsid w:val="00B13250"/>
    <w:rsid w:val="00B146AB"/>
    <w:rsid w:val="00B15254"/>
    <w:rsid w:val="00B166C6"/>
    <w:rsid w:val="00B2034C"/>
    <w:rsid w:val="00B216DB"/>
    <w:rsid w:val="00B21E36"/>
    <w:rsid w:val="00B22312"/>
    <w:rsid w:val="00B239DC"/>
    <w:rsid w:val="00B23D5C"/>
    <w:rsid w:val="00B25A62"/>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65AFB"/>
    <w:rsid w:val="00B72D3B"/>
    <w:rsid w:val="00B72F5E"/>
    <w:rsid w:val="00B731B5"/>
    <w:rsid w:val="00B76583"/>
    <w:rsid w:val="00B822EB"/>
    <w:rsid w:val="00B828AD"/>
    <w:rsid w:val="00B82A2C"/>
    <w:rsid w:val="00B831A2"/>
    <w:rsid w:val="00B86D3E"/>
    <w:rsid w:val="00B91F6F"/>
    <w:rsid w:val="00B92F72"/>
    <w:rsid w:val="00B95DF5"/>
    <w:rsid w:val="00B95FB4"/>
    <w:rsid w:val="00B9713B"/>
    <w:rsid w:val="00BA00E0"/>
    <w:rsid w:val="00BA0D3E"/>
    <w:rsid w:val="00BA3787"/>
    <w:rsid w:val="00BA4D09"/>
    <w:rsid w:val="00BA607D"/>
    <w:rsid w:val="00BA723B"/>
    <w:rsid w:val="00BB0369"/>
    <w:rsid w:val="00BB4E11"/>
    <w:rsid w:val="00BB7353"/>
    <w:rsid w:val="00BC1025"/>
    <w:rsid w:val="00BC59E3"/>
    <w:rsid w:val="00BC5DDB"/>
    <w:rsid w:val="00BC62BF"/>
    <w:rsid w:val="00BC6890"/>
    <w:rsid w:val="00BD0AB5"/>
    <w:rsid w:val="00BD2CD1"/>
    <w:rsid w:val="00BD3143"/>
    <w:rsid w:val="00BD334A"/>
    <w:rsid w:val="00BD6A76"/>
    <w:rsid w:val="00BD7CF0"/>
    <w:rsid w:val="00BE0E55"/>
    <w:rsid w:val="00BE1CFA"/>
    <w:rsid w:val="00BE2C23"/>
    <w:rsid w:val="00BE2E41"/>
    <w:rsid w:val="00BE36F7"/>
    <w:rsid w:val="00BE5EF2"/>
    <w:rsid w:val="00BF1AF3"/>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5092"/>
    <w:rsid w:val="00C12D2A"/>
    <w:rsid w:val="00C14E06"/>
    <w:rsid w:val="00C15CAB"/>
    <w:rsid w:val="00C17225"/>
    <w:rsid w:val="00C17B0A"/>
    <w:rsid w:val="00C20146"/>
    <w:rsid w:val="00C2488A"/>
    <w:rsid w:val="00C25A88"/>
    <w:rsid w:val="00C26232"/>
    <w:rsid w:val="00C30543"/>
    <w:rsid w:val="00C3268C"/>
    <w:rsid w:val="00C334FA"/>
    <w:rsid w:val="00C348AC"/>
    <w:rsid w:val="00C36949"/>
    <w:rsid w:val="00C36FD2"/>
    <w:rsid w:val="00C37594"/>
    <w:rsid w:val="00C43D25"/>
    <w:rsid w:val="00C4431D"/>
    <w:rsid w:val="00C4665D"/>
    <w:rsid w:val="00C4735A"/>
    <w:rsid w:val="00C47B70"/>
    <w:rsid w:val="00C50232"/>
    <w:rsid w:val="00C511C1"/>
    <w:rsid w:val="00C53D21"/>
    <w:rsid w:val="00C54A8A"/>
    <w:rsid w:val="00C54D21"/>
    <w:rsid w:val="00C601A7"/>
    <w:rsid w:val="00C60D1A"/>
    <w:rsid w:val="00C616A0"/>
    <w:rsid w:val="00C676D5"/>
    <w:rsid w:val="00C70C3A"/>
    <w:rsid w:val="00C75EDD"/>
    <w:rsid w:val="00C762EE"/>
    <w:rsid w:val="00C80457"/>
    <w:rsid w:val="00C80E55"/>
    <w:rsid w:val="00C810F1"/>
    <w:rsid w:val="00C833ED"/>
    <w:rsid w:val="00C85441"/>
    <w:rsid w:val="00C86E8A"/>
    <w:rsid w:val="00C91F19"/>
    <w:rsid w:val="00C9283A"/>
    <w:rsid w:val="00C950E4"/>
    <w:rsid w:val="00C95FF9"/>
    <w:rsid w:val="00C96C2A"/>
    <w:rsid w:val="00C978E3"/>
    <w:rsid w:val="00CA0A5C"/>
    <w:rsid w:val="00CA1CB7"/>
    <w:rsid w:val="00CA1E8F"/>
    <w:rsid w:val="00CA2A57"/>
    <w:rsid w:val="00CA3CFD"/>
    <w:rsid w:val="00CA5187"/>
    <w:rsid w:val="00CA5195"/>
    <w:rsid w:val="00CA702D"/>
    <w:rsid w:val="00CB1097"/>
    <w:rsid w:val="00CB2158"/>
    <w:rsid w:val="00CB4C6B"/>
    <w:rsid w:val="00CB5EDF"/>
    <w:rsid w:val="00CB6C0B"/>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2BF3"/>
    <w:rsid w:val="00D02F5C"/>
    <w:rsid w:val="00D0386B"/>
    <w:rsid w:val="00D04BA5"/>
    <w:rsid w:val="00D0609C"/>
    <w:rsid w:val="00D10B96"/>
    <w:rsid w:val="00D10F2F"/>
    <w:rsid w:val="00D1388D"/>
    <w:rsid w:val="00D203DD"/>
    <w:rsid w:val="00D2130B"/>
    <w:rsid w:val="00D21BEB"/>
    <w:rsid w:val="00D21D35"/>
    <w:rsid w:val="00D21E69"/>
    <w:rsid w:val="00D2279C"/>
    <w:rsid w:val="00D24895"/>
    <w:rsid w:val="00D2493E"/>
    <w:rsid w:val="00D24D1D"/>
    <w:rsid w:val="00D26814"/>
    <w:rsid w:val="00D26896"/>
    <w:rsid w:val="00D26BCF"/>
    <w:rsid w:val="00D26BD0"/>
    <w:rsid w:val="00D26E6D"/>
    <w:rsid w:val="00D27BF3"/>
    <w:rsid w:val="00D31BDD"/>
    <w:rsid w:val="00D31CBC"/>
    <w:rsid w:val="00D3266F"/>
    <w:rsid w:val="00D3554B"/>
    <w:rsid w:val="00D3630A"/>
    <w:rsid w:val="00D41609"/>
    <w:rsid w:val="00D42455"/>
    <w:rsid w:val="00D42D20"/>
    <w:rsid w:val="00D50B0D"/>
    <w:rsid w:val="00D51C92"/>
    <w:rsid w:val="00D5284F"/>
    <w:rsid w:val="00D52C9D"/>
    <w:rsid w:val="00D53D48"/>
    <w:rsid w:val="00D553C9"/>
    <w:rsid w:val="00D55586"/>
    <w:rsid w:val="00D568D8"/>
    <w:rsid w:val="00D57113"/>
    <w:rsid w:val="00D61019"/>
    <w:rsid w:val="00D63BFA"/>
    <w:rsid w:val="00D64110"/>
    <w:rsid w:val="00D6422F"/>
    <w:rsid w:val="00D64F79"/>
    <w:rsid w:val="00D6623A"/>
    <w:rsid w:val="00D67A65"/>
    <w:rsid w:val="00D704DD"/>
    <w:rsid w:val="00D706B5"/>
    <w:rsid w:val="00D709AF"/>
    <w:rsid w:val="00D72928"/>
    <w:rsid w:val="00D7423B"/>
    <w:rsid w:val="00D806CB"/>
    <w:rsid w:val="00D81610"/>
    <w:rsid w:val="00D85B36"/>
    <w:rsid w:val="00D85D29"/>
    <w:rsid w:val="00D864B9"/>
    <w:rsid w:val="00D86DF7"/>
    <w:rsid w:val="00D87FF5"/>
    <w:rsid w:val="00D91658"/>
    <w:rsid w:val="00D9266E"/>
    <w:rsid w:val="00D94238"/>
    <w:rsid w:val="00D94962"/>
    <w:rsid w:val="00D971AA"/>
    <w:rsid w:val="00D97F97"/>
    <w:rsid w:val="00DA18B7"/>
    <w:rsid w:val="00DA4F93"/>
    <w:rsid w:val="00DA5AEF"/>
    <w:rsid w:val="00DA5D25"/>
    <w:rsid w:val="00DA6D81"/>
    <w:rsid w:val="00DA72DB"/>
    <w:rsid w:val="00DA7804"/>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1140"/>
    <w:rsid w:val="00DD2098"/>
    <w:rsid w:val="00DD35C7"/>
    <w:rsid w:val="00DD51ED"/>
    <w:rsid w:val="00DD721D"/>
    <w:rsid w:val="00DD7403"/>
    <w:rsid w:val="00DE11C3"/>
    <w:rsid w:val="00DE3457"/>
    <w:rsid w:val="00DE364F"/>
    <w:rsid w:val="00DE4015"/>
    <w:rsid w:val="00DE5508"/>
    <w:rsid w:val="00DE65D3"/>
    <w:rsid w:val="00DF222F"/>
    <w:rsid w:val="00DF3041"/>
    <w:rsid w:val="00DF7FB6"/>
    <w:rsid w:val="00E0019F"/>
    <w:rsid w:val="00E00EA3"/>
    <w:rsid w:val="00E01445"/>
    <w:rsid w:val="00E12CA4"/>
    <w:rsid w:val="00E13B94"/>
    <w:rsid w:val="00E14646"/>
    <w:rsid w:val="00E15DFA"/>
    <w:rsid w:val="00E160FC"/>
    <w:rsid w:val="00E2099E"/>
    <w:rsid w:val="00E217A2"/>
    <w:rsid w:val="00E22291"/>
    <w:rsid w:val="00E23EA6"/>
    <w:rsid w:val="00E24093"/>
    <w:rsid w:val="00E26529"/>
    <w:rsid w:val="00E26597"/>
    <w:rsid w:val="00E26FB1"/>
    <w:rsid w:val="00E270DC"/>
    <w:rsid w:val="00E344C0"/>
    <w:rsid w:val="00E34A96"/>
    <w:rsid w:val="00E35A5F"/>
    <w:rsid w:val="00E35D89"/>
    <w:rsid w:val="00E370FC"/>
    <w:rsid w:val="00E3783D"/>
    <w:rsid w:val="00E435CF"/>
    <w:rsid w:val="00E46DA7"/>
    <w:rsid w:val="00E5351C"/>
    <w:rsid w:val="00E54857"/>
    <w:rsid w:val="00E56277"/>
    <w:rsid w:val="00E602BF"/>
    <w:rsid w:val="00E60BDC"/>
    <w:rsid w:val="00E61AEF"/>
    <w:rsid w:val="00E62141"/>
    <w:rsid w:val="00E647FE"/>
    <w:rsid w:val="00E67418"/>
    <w:rsid w:val="00E70E35"/>
    <w:rsid w:val="00E73E70"/>
    <w:rsid w:val="00E744DC"/>
    <w:rsid w:val="00E76C04"/>
    <w:rsid w:val="00E813BF"/>
    <w:rsid w:val="00E851B0"/>
    <w:rsid w:val="00E85264"/>
    <w:rsid w:val="00E85973"/>
    <w:rsid w:val="00E902FC"/>
    <w:rsid w:val="00E934A0"/>
    <w:rsid w:val="00E93C8C"/>
    <w:rsid w:val="00E94EB6"/>
    <w:rsid w:val="00EA2783"/>
    <w:rsid w:val="00EA39C3"/>
    <w:rsid w:val="00EA6D75"/>
    <w:rsid w:val="00EB143C"/>
    <w:rsid w:val="00EB2F10"/>
    <w:rsid w:val="00EB4DAA"/>
    <w:rsid w:val="00EB761D"/>
    <w:rsid w:val="00EC134E"/>
    <w:rsid w:val="00EC14F3"/>
    <w:rsid w:val="00EC1E0E"/>
    <w:rsid w:val="00EC2CF0"/>
    <w:rsid w:val="00EC2F7A"/>
    <w:rsid w:val="00EC4208"/>
    <w:rsid w:val="00EC79DD"/>
    <w:rsid w:val="00ED21FA"/>
    <w:rsid w:val="00ED488E"/>
    <w:rsid w:val="00ED5E0C"/>
    <w:rsid w:val="00ED5E14"/>
    <w:rsid w:val="00ED5F13"/>
    <w:rsid w:val="00ED6643"/>
    <w:rsid w:val="00EE02AE"/>
    <w:rsid w:val="00EE11B4"/>
    <w:rsid w:val="00EE23C9"/>
    <w:rsid w:val="00EE3B2E"/>
    <w:rsid w:val="00EE4CA2"/>
    <w:rsid w:val="00EF0413"/>
    <w:rsid w:val="00EF0D4E"/>
    <w:rsid w:val="00EF1F94"/>
    <w:rsid w:val="00EF4060"/>
    <w:rsid w:val="00EF40F9"/>
    <w:rsid w:val="00EF45BF"/>
    <w:rsid w:val="00EF540A"/>
    <w:rsid w:val="00EF6F2E"/>
    <w:rsid w:val="00F0230F"/>
    <w:rsid w:val="00F02981"/>
    <w:rsid w:val="00F0330D"/>
    <w:rsid w:val="00F05FC0"/>
    <w:rsid w:val="00F06F3D"/>
    <w:rsid w:val="00F074BA"/>
    <w:rsid w:val="00F112AD"/>
    <w:rsid w:val="00F115C0"/>
    <w:rsid w:val="00F11909"/>
    <w:rsid w:val="00F12343"/>
    <w:rsid w:val="00F13649"/>
    <w:rsid w:val="00F13992"/>
    <w:rsid w:val="00F14E33"/>
    <w:rsid w:val="00F161EA"/>
    <w:rsid w:val="00F17D16"/>
    <w:rsid w:val="00F201DF"/>
    <w:rsid w:val="00F20679"/>
    <w:rsid w:val="00F22C92"/>
    <w:rsid w:val="00F23272"/>
    <w:rsid w:val="00F23A5E"/>
    <w:rsid w:val="00F30141"/>
    <w:rsid w:val="00F31A41"/>
    <w:rsid w:val="00F376C5"/>
    <w:rsid w:val="00F40201"/>
    <w:rsid w:val="00F45F62"/>
    <w:rsid w:val="00F5100E"/>
    <w:rsid w:val="00F52ACC"/>
    <w:rsid w:val="00F53BA0"/>
    <w:rsid w:val="00F57202"/>
    <w:rsid w:val="00F6100A"/>
    <w:rsid w:val="00F62CA6"/>
    <w:rsid w:val="00F635A7"/>
    <w:rsid w:val="00F63F1D"/>
    <w:rsid w:val="00F64F81"/>
    <w:rsid w:val="00F6633D"/>
    <w:rsid w:val="00F67877"/>
    <w:rsid w:val="00F679CB"/>
    <w:rsid w:val="00F7048F"/>
    <w:rsid w:val="00F705C2"/>
    <w:rsid w:val="00F7131F"/>
    <w:rsid w:val="00F72360"/>
    <w:rsid w:val="00F73A91"/>
    <w:rsid w:val="00F745C3"/>
    <w:rsid w:val="00F75948"/>
    <w:rsid w:val="00F76A51"/>
    <w:rsid w:val="00F77D4C"/>
    <w:rsid w:val="00F8013E"/>
    <w:rsid w:val="00F82FDE"/>
    <w:rsid w:val="00F83B11"/>
    <w:rsid w:val="00F84356"/>
    <w:rsid w:val="00F85225"/>
    <w:rsid w:val="00F858E7"/>
    <w:rsid w:val="00F860C7"/>
    <w:rsid w:val="00F8778A"/>
    <w:rsid w:val="00F9126D"/>
    <w:rsid w:val="00F918F3"/>
    <w:rsid w:val="00F96365"/>
    <w:rsid w:val="00FA11BB"/>
    <w:rsid w:val="00FA1657"/>
    <w:rsid w:val="00FA1772"/>
    <w:rsid w:val="00FA1B4F"/>
    <w:rsid w:val="00FA2073"/>
    <w:rsid w:val="00FA41AF"/>
    <w:rsid w:val="00FA4A8D"/>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3B5"/>
    <w:rsid w:val="00FC61D2"/>
    <w:rsid w:val="00FC6466"/>
    <w:rsid w:val="00FC688F"/>
    <w:rsid w:val="00FC6C3D"/>
    <w:rsid w:val="00FC7945"/>
    <w:rsid w:val="00FD13AB"/>
    <w:rsid w:val="00FD2271"/>
    <w:rsid w:val="00FD2816"/>
    <w:rsid w:val="00FD2849"/>
    <w:rsid w:val="00FD2945"/>
    <w:rsid w:val="00FD3857"/>
    <w:rsid w:val="00FD3B79"/>
    <w:rsid w:val="00FD6EDF"/>
    <w:rsid w:val="00FD7337"/>
    <w:rsid w:val="00FE0136"/>
    <w:rsid w:val="00FE19F7"/>
    <w:rsid w:val="00FE1A84"/>
    <w:rsid w:val="00FE1B0B"/>
    <w:rsid w:val="00FE21FD"/>
    <w:rsid w:val="00FE2619"/>
    <w:rsid w:val="00FE2C50"/>
    <w:rsid w:val="00FE32C9"/>
    <w:rsid w:val="00FE486A"/>
    <w:rsid w:val="00FE6463"/>
    <w:rsid w:val="00FE704B"/>
    <w:rsid w:val="00FE7766"/>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1330</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2</cp:revision>
  <cp:lastPrinted>2023-03-29T20:53:00Z</cp:lastPrinted>
  <dcterms:created xsi:type="dcterms:W3CDTF">2025-07-01T21:17:00Z</dcterms:created>
  <dcterms:modified xsi:type="dcterms:W3CDTF">2025-07-01T21:17:00Z</dcterms:modified>
</cp:coreProperties>
</file>